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F6396C">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294AC0" w:rsidRPr="00D569B9">
              <w:rPr>
                <w:rFonts w:asciiTheme="minorBidi" w:hAnsiTheme="minorBidi" w:cstheme="minorBidi"/>
                <w:b/>
                <w:bCs/>
                <w:sz w:val="20"/>
                <w:szCs w:val="20"/>
                <w:highlight w:val="yellow"/>
                <w:rtl/>
              </w:rPr>
              <w:fldChar w:fldCharType="begin"/>
            </w:r>
            <w:r w:rsidR="00294AC0" w:rsidRPr="00D569B9">
              <w:rPr>
                <w:rFonts w:asciiTheme="minorBidi" w:hAnsiTheme="minorBidi" w:cstheme="minorBidi"/>
                <w:b/>
                <w:bCs/>
                <w:sz w:val="20"/>
                <w:szCs w:val="20"/>
                <w:rtl/>
              </w:rPr>
              <w:instrText xml:space="preserve"> </w:instrText>
            </w:r>
            <w:r w:rsidR="00294AC0" w:rsidRPr="00D569B9">
              <w:rPr>
                <w:rFonts w:asciiTheme="minorBidi" w:hAnsiTheme="minorBidi" w:cstheme="minorBidi"/>
                <w:b/>
                <w:bCs/>
                <w:sz w:val="20"/>
                <w:szCs w:val="20"/>
              </w:rPr>
              <w:instrText>REF</w:instrText>
            </w:r>
            <w:r w:rsidR="00294AC0" w:rsidRPr="00D569B9">
              <w:rPr>
                <w:rFonts w:asciiTheme="minorBidi" w:hAnsiTheme="minorBidi" w:cstheme="minorBidi"/>
                <w:b/>
                <w:bCs/>
                <w:sz w:val="20"/>
                <w:szCs w:val="20"/>
                <w:rtl/>
              </w:rPr>
              <w:instrText xml:space="preserve"> מספר_המכרז \</w:instrText>
            </w:r>
            <w:r w:rsidR="00294AC0" w:rsidRPr="00D569B9">
              <w:rPr>
                <w:rFonts w:asciiTheme="minorBidi" w:hAnsiTheme="minorBidi" w:cstheme="minorBidi"/>
                <w:b/>
                <w:bCs/>
                <w:sz w:val="20"/>
                <w:szCs w:val="20"/>
              </w:rPr>
              <w:instrText>h</w:instrText>
            </w:r>
            <w:r w:rsidR="00294AC0" w:rsidRPr="00D569B9">
              <w:rPr>
                <w:rFonts w:asciiTheme="minorBidi" w:hAnsiTheme="minorBidi" w:cstheme="minorBidi"/>
                <w:b/>
                <w:bCs/>
                <w:sz w:val="20"/>
                <w:szCs w:val="20"/>
                <w:rtl/>
              </w:rPr>
              <w:instrText xml:space="preserve"> </w:instrText>
            </w:r>
            <w:r w:rsidR="00294AC0" w:rsidRPr="00D569B9">
              <w:rPr>
                <w:rFonts w:asciiTheme="minorBidi" w:hAnsiTheme="minorBidi" w:cstheme="minorBidi"/>
                <w:b/>
                <w:bCs/>
                <w:sz w:val="20"/>
                <w:szCs w:val="20"/>
                <w:highlight w:val="yellow"/>
                <w:rtl/>
              </w:rPr>
              <w:instrText xml:space="preserve"> \* </w:instrText>
            </w:r>
            <w:r w:rsidR="00294AC0" w:rsidRPr="00D569B9">
              <w:rPr>
                <w:rFonts w:asciiTheme="minorBidi" w:hAnsiTheme="minorBidi" w:cstheme="minorBidi"/>
                <w:b/>
                <w:bCs/>
                <w:sz w:val="20"/>
                <w:szCs w:val="20"/>
                <w:highlight w:val="yellow"/>
              </w:rPr>
              <w:instrText>MERGEFORMAT</w:instrText>
            </w:r>
            <w:r w:rsidR="00294AC0" w:rsidRPr="00D569B9">
              <w:rPr>
                <w:rFonts w:asciiTheme="minorBidi" w:hAnsiTheme="minorBidi" w:cstheme="minorBidi"/>
                <w:b/>
                <w:bCs/>
                <w:sz w:val="20"/>
                <w:szCs w:val="20"/>
                <w:highlight w:val="yellow"/>
                <w:rtl/>
              </w:rPr>
              <w:instrText xml:space="preserve"> </w:instrText>
            </w:r>
            <w:r w:rsidR="00294AC0" w:rsidRPr="00D569B9">
              <w:rPr>
                <w:rFonts w:asciiTheme="minorBidi" w:hAnsiTheme="minorBidi" w:cstheme="minorBidi"/>
                <w:b/>
                <w:bCs/>
                <w:sz w:val="20"/>
                <w:szCs w:val="20"/>
                <w:highlight w:val="yellow"/>
                <w:rtl/>
              </w:rPr>
            </w:r>
            <w:r w:rsidR="00294AC0" w:rsidRPr="00D569B9">
              <w:rPr>
                <w:rFonts w:asciiTheme="minorBidi" w:hAnsiTheme="minorBidi" w:cstheme="minorBidi"/>
                <w:b/>
                <w:bCs/>
                <w:sz w:val="20"/>
                <w:szCs w:val="20"/>
                <w:highlight w:val="yellow"/>
                <w:rtl/>
              </w:rPr>
              <w:fldChar w:fldCharType="separate"/>
            </w:r>
            <w:r w:rsidR="00E25365" w:rsidRPr="00E25365">
              <w:rPr>
                <w:rFonts w:asciiTheme="minorBidi" w:hAnsiTheme="minorBidi" w:cstheme="minorBidi"/>
                <w:b/>
                <w:bCs/>
                <w:sz w:val="20"/>
                <w:szCs w:val="20"/>
                <w:highlight w:val="cyan"/>
                <w:rtl/>
              </w:rPr>
              <w:t>000/2019</w:t>
            </w:r>
            <w:r w:rsidR="00294AC0" w:rsidRPr="00D569B9">
              <w:rPr>
                <w:rFonts w:asciiTheme="minorBidi" w:hAnsiTheme="minorBidi" w:cstheme="minorBidi"/>
                <w:b/>
                <w:bCs/>
                <w:sz w:val="20"/>
                <w:szCs w:val="20"/>
                <w:highlight w:val="yellow"/>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21E59" w:rsidRDefault="002304A7" w:rsidP="002304A7">
      <w:pPr>
        <w:bidi w:val="0"/>
        <w:spacing w:after="0" w:line="240" w:lineRule="auto"/>
        <w:rPr>
          <w:rFonts w:asciiTheme="minorBidi" w:hAnsiTheme="minorBidi"/>
        </w:rPr>
      </w:pPr>
      <w:r w:rsidRPr="00E21E59">
        <w:rPr>
          <w:rFonts w:asciiTheme="minorBidi" w:hAnsiTheme="minorBidi"/>
          <w:rtl/>
        </w:rPr>
        <w:fldChar w:fldCharType="begin"/>
      </w:r>
      <w:r w:rsidRPr="00E21E59">
        <w:rPr>
          <w:rFonts w:asciiTheme="minorBidi" w:hAnsiTheme="minorBidi"/>
          <w:rtl/>
        </w:rPr>
        <w:instrText xml:space="preserve"> </w:instrText>
      </w:r>
      <w:r w:rsidRPr="00E21E59">
        <w:rPr>
          <w:rFonts w:asciiTheme="minorBidi" w:hAnsiTheme="minorBidi"/>
        </w:rPr>
        <w:instrText>DATE  \@ "dd MMMM yyyy" \h</w:instrText>
      </w:r>
      <w:r w:rsidRPr="00E21E59">
        <w:rPr>
          <w:rFonts w:asciiTheme="minorBidi" w:hAnsiTheme="minorBidi"/>
          <w:rtl/>
        </w:rPr>
        <w:instrText xml:space="preserve"> </w:instrText>
      </w:r>
      <w:r w:rsidRPr="00E21E59">
        <w:rPr>
          <w:rFonts w:asciiTheme="minorBidi" w:hAnsiTheme="minorBidi"/>
          <w:rtl/>
        </w:rPr>
        <w:fldChar w:fldCharType="separate"/>
      </w:r>
      <w:r w:rsidR="00E25365" w:rsidRPr="00E21E59">
        <w:rPr>
          <w:rFonts w:asciiTheme="minorBidi" w:hAnsiTheme="minorBidi"/>
          <w:noProof/>
          <w:rtl/>
        </w:rPr>
        <w:t>‏י' סיון תשע"ט</w:t>
      </w:r>
      <w:r w:rsidRPr="00E21E59">
        <w:rPr>
          <w:rFonts w:asciiTheme="minorBidi" w:hAnsiTheme="minorBidi"/>
          <w:rtl/>
        </w:rPr>
        <w:fldChar w:fldCharType="end"/>
      </w:r>
    </w:p>
    <w:p w:rsidR="002304A7" w:rsidRDefault="002304A7" w:rsidP="002304A7">
      <w:pPr>
        <w:bidi w:val="0"/>
        <w:spacing w:line="240" w:lineRule="auto"/>
        <w:rPr>
          <w:rFonts w:asciiTheme="minorBidi" w:hAnsiTheme="minorBidi"/>
          <w:b/>
          <w:bCs/>
          <w:sz w:val="38"/>
          <w:szCs w:val="38"/>
        </w:rPr>
      </w:pPr>
      <w:r w:rsidRPr="00E21E59">
        <w:rPr>
          <w:rFonts w:asciiTheme="minorBidi" w:hAnsiTheme="minorBidi"/>
          <w:rtl/>
        </w:rPr>
        <w:fldChar w:fldCharType="begin"/>
      </w:r>
      <w:r w:rsidRPr="00E21E59">
        <w:rPr>
          <w:rFonts w:asciiTheme="minorBidi" w:hAnsiTheme="minorBidi"/>
          <w:rtl/>
        </w:rPr>
        <w:instrText xml:space="preserve"> </w:instrText>
      </w:r>
      <w:r w:rsidRPr="00E21E59">
        <w:rPr>
          <w:rFonts w:asciiTheme="minorBidi" w:hAnsiTheme="minorBidi"/>
        </w:rPr>
        <w:instrText>DATE  \@ "dd MMMM yyyy</w:instrText>
      </w:r>
      <w:r w:rsidRPr="00E21E59">
        <w:rPr>
          <w:rFonts w:asciiTheme="minorBidi" w:hAnsiTheme="minorBidi"/>
          <w:rtl/>
        </w:rPr>
        <w:instrText xml:space="preserve">" </w:instrText>
      </w:r>
      <w:r w:rsidRPr="00E21E59">
        <w:rPr>
          <w:rFonts w:asciiTheme="minorBidi" w:hAnsiTheme="minorBidi"/>
          <w:rtl/>
        </w:rPr>
        <w:fldChar w:fldCharType="separate"/>
      </w:r>
      <w:r w:rsidR="00E25365" w:rsidRPr="00E21E59">
        <w:rPr>
          <w:rFonts w:asciiTheme="minorBidi" w:hAnsiTheme="minorBidi"/>
          <w:noProof/>
          <w:rtl/>
        </w:rPr>
        <w:t>‏13 יוני 2019</w:t>
      </w:r>
      <w:r w:rsidRPr="00E21E59">
        <w:rPr>
          <w:rFonts w:asciiTheme="minorBidi" w:hAnsiTheme="minorBidi"/>
          <w:rtl/>
        </w:rPr>
        <w:fldChar w:fldCharType="end"/>
      </w:r>
    </w:p>
    <w:p w:rsidR="002304A7" w:rsidRPr="002304A7" w:rsidRDefault="002304A7" w:rsidP="002304A7">
      <w:pPr>
        <w:jc w:val="center"/>
        <w:rPr>
          <w:rFonts w:asciiTheme="minorBidi" w:hAnsiTheme="minorBidi" w:hint="cs"/>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F6396C">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Pr="00D569B9">
        <w:rPr>
          <w:rFonts w:asciiTheme="minorBidi" w:hAnsiTheme="minorBidi"/>
          <w:b/>
          <w:bCs/>
          <w:sz w:val="36"/>
          <w:szCs w:val="36"/>
          <w:highlight w:val="yellow"/>
          <w:rtl/>
        </w:rPr>
        <w:fldChar w:fldCharType="begin">
          <w:ffData>
            <w:name w:val="מספר_המכרז"/>
            <w:enabled/>
            <w:calcOnExit w:val="0"/>
            <w:textInput>
              <w:default w:val="000/2019"/>
            </w:textInput>
          </w:ffData>
        </w:fldChar>
      </w:r>
      <w:bookmarkStart w:id="1" w:name="מספר_המכרז"/>
      <w:r w:rsidRPr="00D569B9">
        <w:rPr>
          <w:rFonts w:asciiTheme="minorBidi" w:hAnsiTheme="minorBidi"/>
          <w:b/>
          <w:bCs/>
          <w:sz w:val="36"/>
          <w:szCs w:val="36"/>
          <w:highlight w:val="yellow"/>
          <w:rtl/>
        </w:rPr>
        <w:instrText xml:space="preserve"> </w:instrText>
      </w:r>
      <w:r w:rsidRPr="00D569B9">
        <w:rPr>
          <w:rFonts w:asciiTheme="minorBidi" w:hAnsiTheme="minorBidi"/>
          <w:b/>
          <w:bCs/>
          <w:sz w:val="36"/>
          <w:szCs w:val="36"/>
          <w:highlight w:val="yellow"/>
        </w:rPr>
        <w:instrText>FORMTEXT</w:instrText>
      </w:r>
      <w:r w:rsidRPr="00D569B9">
        <w:rPr>
          <w:rFonts w:asciiTheme="minorBidi" w:hAnsiTheme="minorBidi"/>
          <w:b/>
          <w:bCs/>
          <w:sz w:val="36"/>
          <w:szCs w:val="36"/>
          <w:highlight w:val="yellow"/>
          <w:rtl/>
        </w:rPr>
        <w:instrText xml:space="preserve"> </w:instrText>
      </w:r>
      <w:r w:rsidRPr="00D569B9">
        <w:rPr>
          <w:rFonts w:asciiTheme="minorBidi" w:hAnsiTheme="minorBidi"/>
          <w:b/>
          <w:bCs/>
          <w:sz w:val="36"/>
          <w:szCs w:val="36"/>
          <w:highlight w:val="yellow"/>
          <w:rtl/>
        </w:rPr>
      </w:r>
      <w:r w:rsidRPr="00D569B9">
        <w:rPr>
          <w:rFonts w:asciiTheme="minorBidi" w:hAnsiTheme="minorBidi"/>
          <w:b/>
          <w:bCs/>
          <w:sz w:val="36"/>
          <w:szCs w:val="36"/>
          <w:highlight w:val="yellow"/>
          <w:rtl/>
        </w:rPr>
        <w:fldChar w:fldCharType="separate"/>
      </w:r>
      <w:r w:rsidR="00E25365">
        <w:rPr>
          <w:rFonts w:asciiTheme="minorBidi" w:hAnsiTheme="minorBidi"/>
          <w:b/>
          <w:bCs/>
          <w:noProof/>
          <w:sz w:val="36"/>
          <w:szCs w:val="36"/>
          <w:highlight w:val="yellow"/>
          <w:rtl/>
        </w:rPr>
        <w:t>000/2019</w:t>
      </w:r>
      <w:r w:rsidRPr="00D569B9">
        <w:rPr>
          <w:rFonts w:asciiTheme="minorBidi" w:hAnsiTheme="minorBidi"/>
          <w:b/>
          <w:bCs/>
          <w:sz w:val="36"/>
          <w:szCs w:val="36"/>
          <w:highlight w:val="yellow"/>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E25365">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E25365">
              <w:rPr>
                <w:rFonts w:asciiTheme="minorBidi" w:hAnsiTheme="minorBidi" w:cstheme="minorBidi"/>
                <w:noProof/>
                <w:snapToGrid w:val="0"/>
                <w:sz w:val="16"/>
                <w:szCs w:val="20"/>
                <w:rtl/>
              </w:rPr>
              <w:t>9</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Default="00F6396C" w:rsidP="00F6396C">
      <w:pPr>
        <w:pStyle w:val="11"/>
        <w:rPr>
          <w:b w:val="0"/>
          <w:bCs w:val="0"/>
          <w:rtl/>
        </w:rPr>
      </w:pPr>
      <w:r w:rsidRPr="00F6396C">
        <w:rPr>
          <w:rtl/>
          <w:lang w:eastAsia="en-US"/>
        </w:rPr>
        <w:fldChar w:fldCharType="begin">
          <w:ffData>
            <w:name w:val="שם_מכרז_לא_כולל_אזור"/>
            <w:enabled/>
            <w:calcOnExit w:val="0"/>
            <w:textInput>
              <w:default w:val="אספקת ערכות אבלות לעובדי המשרד"/>
            </w:textInput>
          </w:ffData>
        </w:fldChar>
      </w:r>
      <w:bookmarkStart w:id="3" w:name="שם_מכרז_לא_כולל_אזור"/>
      <w:r w:rsidRPr="00F6396C">
        <w:rPr>
          <w:rtl/>
          <w:lang w:eastAsia="en-US"/>
        </w:rPr>
        <w:instrText xml:space="preserve"> </w:instrText>
      </w:r>
      <w:r w:rsidRPr="00F6396C">
        <w:rPr>
          <w:lang w:eastAsia="en-US"/>
        </w:rPr>
        <w:instrText>FORMTEXT</w:instrText>
      </w:r>
      <w:r w:rsidRPr="00F6396C">
        <w:rPr>
          <w:rtl/>
          <w:lang w:eastAsia="en-US"/>
        </w:rPr>
        <w:instrText xml:space="preserve"> </w:instrText>
      </w:r>
      <w:r w:rsidRPr="00F6396C">
        <w:rPr>
          <w:rtl/>
          <w:lang w:eastAsia="en-US"/>
        </w:rPr>
      </w:r>
      <w:r w:rsidRPr="00F6396C">
        <w:rPr>
          <w:rtl/>
          <w:lang w:eastAsia="en-US"/>
        </w:rPr>
        <w:fldChar w:fldCharType="separate"/>
      </w:r>
      <w:r w:rsidR="00E25365">
        <w:rPr>
          <w:noProof/>
          <w:rtl/>
          <w:lang w:eastAsia="en-US"/>
        </w:rPr>
        <w:t>אספקת ערכות אבלות לעובדי המשרד</w:t>
      </w:r>
      <w:r w:rsidRPr="00F6396C">
        <w:rPr>
          <w:rtl/>
          <w:lang w:eastAsia="en-US"/>
        </w:rPr>
        <w:fldChar w:fldCharType="end"/>
      </w:r>
      <w:bookmarkEnd w:id="3"/>
      <w:r w:rsidR="00890DAE" w:rsidRPr="00F6396C">
        <w:rPr>
          <w:rtl/>
          <w:lang w:eastAsia="en-US"/>
        </w:rPr>
        <w:t>, ב</w:t>
      </w:r>
      <w:bookmarkStart w:id="4" w:name="מקום_מתן_השירות"/>
      <w:r w:rsidRPr="00F6396C">
        <w:rPr>
          <w:rFonts w:hint="cs"/>
          <w:rtl/>
          <w:lang w:eastAsia="en-US"/>
        </w:rPr>
        <w:t>פריסה ארצית</w:t>
      </w:r>
      <w:bookmarkEnd w:id="2"/>
      <w:bookmarkEnd w:id="4"/>
      <w:r w:rsidR="00890DAE">
        <w:rPr>
          <w:rtl/>
        </w:rPr>
        <w:t xml:space="preserve"> </w:t>
      </w:r>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25365" w:rsidRDefault="00D569B9" w:rsidP="00890DAE">
      <w:pPr>
        <w:pStyle w:val="20"/>
        <w:rPr>
          <w:rtl/>
        </w:rPr>
      </w:pPr>
      <w:bookmarkStart w:id="5" w:name="נספח_פרטי_המציע"/>
      <w:bookmarkStart w:id="6" w:name="_Toc9753016"/>
      <w:r w:rsidRPr="00E25365">
        <w:rPr>
          <w:rtl/>
        </w:rPr>
        <w:lastRenderedPageBreak/>
        <w:t>נספח</w:t>
      </w:r>
      <w:r w:rsidR="00890DAE" w:rsidRPr="00E25365">
        <w:rPr>
          <w:rFonts w:hint="cs"/>
          <w:rtl/>
        </w:rPr>
        <w:t xml:space="preserve"> א'</w:t>
      </w:r>
      <w:bookmarkEnd w:id="5"/>
      <w:r w:rsidRPr="00E25365">
        <w:rPr>
          <w:rtl/>
        </w:rPr>
        <w:tab/>
      </w:r>
      <w:bookmarkStart w:id="7" w:name="נספח_פרטי_המציע_כותרת"/>
      <w:r w:rsidRPr="00E25365">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E25365">
        <w:rPr>
          <w:rFonts w:asciiTheme="minorBidi" w:eastAsia="Times New Roman" w:hAnsiTheme="minorBidi"/>
          <w:sz w:val="24"/>
          <w:szCs w:val="24"/>
          <w:rtl/>
          <w:lang w:eastAsia="he-IL"/>
        </w:rPr>
        <w:t xml:space="preserve">(סעיף </w:t>
      </w:r>
      <w:r w:rsidRPr="00E25365">
        <w:rPr>
          <w:rFonts w:asciiTheme="minorBidi" w:eastAsia="Times New Roman" w:hAnsiTheme="minorBidi"/>
          <w:sz w:val="24"/>
          <w:szCs w:val="24"/>
          <w:cs/>
          <w:lang w:eastAsia="he-IL"/>
        </w:rPr>
        <w:t>‎</w:t>
      </w:r>
      <w:r w:rsidRPr="00E25365">
        <w:rPr>
          <w:rFonts w:asciiTheme="minorBidi" w:eastAsia="Times New Roman" w:hAnsiTheme="minorBidi"/>
          <w:sz w:val="24"/>
          <w:szCs w:val="24"/>
          <w:lang w:eastAsia="he-IL"/>
        </w:rPr>
        <w:t>3.3.1</w:t>
      </w:r>
      <w:r w:rsidRPr="00E25365">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D569B9">
        <w:rPr>
          <w:rFonts w:asciiTheme="minorBidi" w:eastAsia="Times New Roman" w:hAnsiTheme="minorBidi"/>
          <w:b/>
          <w:bCs/>
          <w:sz w:val="24"/>
          <w:szCs w:val="24"/>
          <w:highlight w:val="cyan"/>
          <w:rtl/>
          <w:lang w:eastAsia="he-IL"/>
        </w:rPr>
        <w:fldChar w:fldCharType="begin"/>
      </w:r>
      <w:r w:rsidRPr="00D569B9">
        <w:rPr>
          <w:rFonts w:asciiTheme="minorBidi" w:eastAsia="Times New Roman" w:hAnsiTheme="minorBidi"/>
          <w:b/>
          <w:bCs/>
          <w:sz w:val="24"/>
          <w:szCs w:val="24"/>
          <w:highlight w:val="cyan"/>
          <w:rtl/>
          <w:lang w:eastAsia="he-IL"/>
        </w:rPr>
        <w:instrText xml:space="preserve"> </w:instrText>
      </w:r>
      <w:r w:rsidRPr="00D569B9">
        <w:rPr>
          <w:rFonts w:asciiTheme="minorBidi" w:eastAsia="Times New Roman" w:hAnsiTheme="minorBidi"/>
          <w:b/>
          <w:bCs/>
          <w:sz w:val="24"/>
          <w:szCs w:val="24"/>
          <w:highlight w:val="cyan"/>
          <w:lang w:eastAsia="he-IL"/>
        </w:rPr>
        <w:instrText>REF</w:instrText>
      </w:r>
      <w:r w:rsidRPr="00D569B9">
        <w:rPr>
          <w:rFonts w:asciiTheme="minorBidi" w:eastAsia="Times New Roman" w:hAnsiTheme="minorBidi"/>
          <w:b/>
          <w:bCs/>
          <w:sz w:val="24"/>
          <w:szCs w:val="24"/>
          <w:highlight w:val="cyan"/>
          <w:rtl/>
          <w:lang w:eastAsia="he-IL"/>
        </w:rPr>
        <w:instrText xml:space="preserve"> מספר_המכרז \</w:instrText>
      </w:r>
      <w:r w:rsidRPr="00D569B9">
        <w:rPr>
          <w:rFonts w:asciiTheme="minorBidi" w:eastAsia="Times New Roman" w:hAnsiTheme="minorBidi"/>
          <w:b/>
          <w:bCs/>
          <w:sz w:val="24"/>
          <w:szCs w:val="24"/>
          <w:highlight w:val="cyan"/>
          <w:lang w:eastAsia="he-IL"/>
        </w:rPr>
        <w:instrText>h</w:instrText>
      </w:r>
      <w:r w:rsidRPr="00D569B9">
        <w:rPr>
          <w:rFonts w:asciiTheme="minorBidi" w:eastAsia="Times New Roman" w:hAnsiTheme="minorBidi"/>
          <w:b/>
          <w:bCs/>
          <w:sz w:val="24"/>
          <w:szCs w:val="24"/>
          <w:highlight w:val="cyan"/>
          <w:rtl/>
          <w:lang w:eastAsia="he-IL"/>
        </w:rPr>
        <w:instrText xml:space="preserve">  \* </w:instrText>
      </w:r>
      <w:r w:rsidRPr="00D569B9">
        <w:rPr>
          <w:rFonts w:asciiTheme="minorBidi" w:eastAsia="Times New Roman" w:hAnsiTheme="minorBidi"/>
          <w:b/>
          <w:bCs/>
          <w:sz w:val="24"/>
          <w:szCs w:val="24"/>
          <w:highlight w:val="cyan"/>
          <w:lang w:eastAsia="he-IL"/>
        </w:rPr>
        <w:instrText>MERGEFORMAT</w:instrText>
      </w:r>
      <w:r w:rsidRPr="00D569B9">
        <w:rPr>
          <w:rFonts w:asciiTheme="minorBidi" w:eastAsia="Times New Roman" w:hAnsiTheme="minorBidi"/>
          <w:b/>
          <w:bCs/>
          <w:sz w:val="24"/>
          <w:szCs w:val="24"/>
          <w:highlight w:val="cyan"/>
          <w:rtl/>
          <w:lang w:eastAsia="he-IL"/>
        </w:rPr>
        <w:instrText xml:space="preserve"> </w:instrText>
      </w:r>
      <w:r w:rsidRPr="00D569B9">
        <w:rPr>
          <w:rFonts w:asciiTheme="minorBidi" w:eastAsia="Times New Roman" w:hAnsiTheme="minorBidi"/>
          <w:b/>
          <w:bCs/>
          <w:sz w:val="24"/>
          <w:szCs w:val="24"/>
          <w:highlight w:val="cyan"/>
          <w:rtl/>
          <w:lang w:eastAsia="he-IL"/>
        </w:rPr>
      </w:r>
      <w:r w:rsidRPr="00D569B9">
        <w:rPr>
          <w:rFonts w:asciiTheme="minorBidi" w:eastAsia="Times New Roman" w:hAnsiTheme="minorBidi"/>
          <w:b/>
          <w:bCs/>
          <w:sz w:val="24"/>
          <w:szCs w:val="24"/>
          <w:highlight w:val="cyan"/>
          <w:rtl/>
          <w:lang w:eastAsia="he-IL"/>
        </w:rPr>
        <w:fldChar w:fldCharType="separate"/>
      </w:r>
      <w:r w:rsidR="00E25365" w:rsidRPr="00E25365">
        <w:rPr>
          <w:rFonts w:asciiTheme="minorBidi" w:eastAsia="Times New Roman" w:hAnsiTheme="minorBidi"/>
          <w:b/>
          <w:bCs/>
          <w:sz w:val="24"/>
          <w:szCs w:val="24"/>
          <w:highlight w:val="cyan"/>
          <w:rtl/>
          <w:lang w:eastAsia="he-IL"/>
        </w:rPr>
        <w:t>000/2019</w:t>
      </w:r>
      <w:r w:rsidRPr="00D569B9">
        <w:rPr>
          <w:rFonts w:asciiTheme="minorBidi" w:eastAsia="Times New Roman" w:hAnsiTheme="minorBidi"/>
          <w:b/>
          <w:bCs/>
          <w:sz w:val="24"/>
          <w:szCs w:val="24"/>
          <w:highlight w:val="cyan"/>
          <w:rtl/>
          <w:lang w:eastAsia="he-IL"/>
        </w:rPr>
        <w:fldChar w:fldCharType="end"/>
      </w:r>
      <w:r w:rsidRPr="00D569B9">
        <w:rPr>
          <w:rFonts w:asciiTheme="minorBidi" w:eastAsia="Times New Roman" w:hAnsiTheme="minorBidi"/>
          <w:b/>
          <w:bCs/>
          <w:sz w:val="24"/>
          <w:szCs w:val="24"/>
          <w:rtl/>
          <w:lang w:eastAsia="he-IL"/>
        </w:rPr>
        <w:t xml:space="preserve"> –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שם_המכרז_כולל_אזור \</w:instrText>
      </w:r>
      <w:r w:rsidRPr="00D569B9">
        <w:rPr>
          <w:rFonts w:asciiTheme="minorBidi" w:eastAsia="Times New Roman" w:hAnsiTheme="minorBidi"/>
          <w:b/>
          <w:bCs/>
          <w:sz w:val="24"/>
          <w:szCs w:val="24"/>
          <w:lang w:eastAsia="he-IL"/>
        </w:rPr>
        <w:instrText>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25365" w:rsidRPr="00E25365">
        <w:rPr>
          <w:rFonts w:asciiTheme="minorBidi" w:eastAsia="Times New Roman" w:hAnsiTheme="minorBidi"/>
          <w:b/>
          <w:bCs/>
          <w:sz w:val="24"/>
          <w:szCs w:val="24"/>
          <w:rtl/>
          <w:lang w:eastAsia="he-IL"/>
        </w:rPr>
        <w:t>אספקת ערכות אבלות</w:t>
      </w:r>
      <w:r w:rsidR="00E25365" w:rsidRPr="00E25365">
        <w:rPr>
          <w:rFonts w:asciiTheme="minorBidi" w:eastAsia="Times New Roman" w:hAnsiTheme="minorBidi"/>
          <w:b/>
          <w:bCs/>
          <w:sz w:val="24"/>
          <w:szCs w:val="24"/>
          <w:rtl/>
        </w:rPr>
        <w:t xml:space="preserve"> </w:t>
      </w:r>
      <w:r w:rsidR="00E25365" w:rsidRPr="00E25365">
        <w:rPr>
          <w:rFonts w:asciiTheme="minorBidi" w:eastAsia="Times New Roman" w:hAnsiTheme="minorBidi"/>
          <w:b/>
          <w:bCs/>
          <w:noProof/>
          <w:sz w:val="24"/>
          <w:szCs w:val="24"/>
          <w:rtl/>
        </w:rPr>
        <w:t>לעובדי המשרד</w:t>
      </w:r>
      <w:r w:rsidR="00E25365" w:rsidRPr="00E25365">
        <w:rPr>
          <w:rFonts w:asciiTheme="minorBidi" w:eastAsia="Times New Roman" w:hAnsiTheme="minorBidi"/>
          <w:b/>
          <w:bCs/>
          <w:sz w:val="24"/>
          <w:szCs w:val="24"/>
          <w:rtl/>
          <w:lang w:eastAsia="he-IL"/>
        </w:rPr>
        <w:t>, ב</w:t>
      </w:r>
      <w:r w:rsidR="00E25365" w:rsidRPr="00E25365">
        <w:rPr>
          <w:rFonts w:asciiTheme="minorBidi" w:eastAsia="Times New Roman" w:hAnsiTheme="minorBidi" w:hint="cs"/>
          <w:b/>
          <w:bCs/>
          <w:sz w:val="24"/>
          <w:szCs w:val="24"/>
          <w:rtl/>
          <w:lang w:eastAsia="he-IL"/>
        </w:rPr>
        <w:t>פריסה ארצית</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D569B9">
        <w:rPr>
          <w:rFonts w:asciiTheme="minorBidi" w:eastAsia="Times New Roman" w:hAnsiTheme="minorBidi"/>
          <w:noProof/>
          <w:color w:val="000000"/>
          <w:sz w:val="24"/>
          <w:szCs w:val="24"/>
          <w:rtl/>
        </w:rPr>
        <w:t xml:space="preserve">מחזור כספי של המציע לשנת 2017: </w:t>
      </w:r>
      <w:bookmarkEnd w:id="9"/>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D569B9"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מורשי החתימה המצויינים לעיל </w:t>
      </w:r>
      <w:r w:rsidRPr="00D569B9">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D569B9">
        <w:rPr>
          <w:rFonts w:asciiTheme="minorBidi" w:eastAsia="Times New Roman" w:hAnsiTheme="minorBidi"/>
          <w:noProof/>
          <w:color w:val="000000"/>
          <w:sz w:val="24"/>
          <w:szCs w:val="24"/>
          <w:rt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sz w:val="24"/>
          <w:szCs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25365">
        <w:rPr>
          <w:rFonts w:asciiTheme="minorBidi" w:eastAsia="Times New Roman" w:hAnsiTheme="minorBidi"/>
          <w:b/>
          <w:bCs/>
          <w:sz w:val="24"/>
          <w:szCs w:val="24"/>
          <w:cs/>
          <w:lang w:eastAsia="he-IL"/>
        </w:rPr>
        <w:t>‎</w:t>
      </w:r>
      <w:r w:rsidR="00E25365">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25365">
        <w:rPr>
          <w:rFonts w:asciiTheme="minorBidi" w:eastAsia="Times New Roman" w:hAnsiTheme="minorBidi"/>
          <w:b/>
          <w:bCs/>
          <w:sz w:val="24"/>
          <w:szCs w:val="24"/>
          <w:cs/>
          <w:lang w:eastAsia="he-IL"/>
        </w:rPr>
        <w:t>‎</w:t>
      </w:r>
      <w:r w:rsidR="00E25365">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E25365">
      <w:pPr>
        <w:pStyle w:val="20"/>
        <w:rPr>
          <w:rtl/>
        </w:rPr>
      </w:pPr>
      <w:bookmarkStart w:id="16" w:name="_Toc9753032"/>
      <w:bookmarkStart w:id="17" w:name="נספח_ניסיון_מציע_וצוות"/>
      <w:r w:rsidRPr="004979DD">
        <w:rPr>
          <w:rtl/>
        </w:rPr>
        <w:lastRenderedPageBreak/>
        <w:t>נספח</w:t>
      </w:r>
      <w:r w:rsidR="004979DD" w:rsidRPr="004979DD">
        <w:rPr>
          <w:rFonts w:hint="cs"/>
          <w:rtl/>
        </w:rPr>
        <w:t xml:space="preserve"> </w:t>
      </w:r>
      <w:r w:rsidR="00E25365" w:rsidRPr="00E25365">
        <w:rPr>
          <w:rFonts w:hint="cs"/>
          <w:rtl/>
        </w:rPr>
        <w:t>ט</w:t>
      </w:r>
      <w:r w:rsidR="004979DD" w:rsidRPr="00E25365">
        <w:rPr>
          <w:rFonts w:hint="cs"/>
          <w:rtl/>
        </w:rPr>
        <w:t>'</w:t>
      </w:r>
      <w:bookmarkEnd w:id="17"/>
      <w:r w:rsidRPr="004979DD">
        <w:rPr>
          <w:rtl/>
        </w:rPr>
        <w:tab/>
      </w:r>
      <w:bookmarkStart w:id="18" w:name="נספח_ניסיון_מציע_וצוות_כותרת"/>
      <w:bookmarkEnd w:id="10"/>
      <w:bookmarkEnd w:id="11"/>
      <w:bookmarkEnd w:id="12"/>
      <w:r w:rsidRPr="004979DD">
        <w:rPr>
          <w:rtl/>
        </w:rPr>
        <w:t>ניסיון המציע לבדיקת עמידה בתנאי הסף והענקה של ציוני איכות וכן בדיקת המלצות</w:t>
      </w:r>
      <w:bookmarkEnd w:id="16"/>
      <w:bookmarkEnd w:id="18"/>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25365" w:rsidRPr="00E25365">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D569B9">
        <w:rPr>
          <w:rFonts w:asciiTheme="minorBidi" w:eastAsia="Times New Roman" w:hAnsiTheme="minorBidi"/>
          <w:b/>
          <w:bCs/>
          <w:noProof/>
          <w:sz w:val="20"/>
          <w:szCs w:val="24"/>
          <w:highlight w:val="cyan"/>
          <w:rtl/>
          <w:lang w:eastAsia="he-IL"/>
        </w:rPr>
        <w:fldChar w:fldCharType="begin"/>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lang w:eastAsia="he-IL"/>
        </w:rPr>
        <w:instrText>REF</w:instrText>
      </w:r>
      <w:r w:rsidRPr="00D569B9">
        <w:rPr>
          <w:rFonts w:asciiTheme="minorBidi" w:eastAsia="Times New Roman" w:hAnsiTheme="minorBidi"/>
          <w:b/>
          <w:bCs/>
          <w:noProof/>
          <w:sz w:val="20"/>
          <w:szCs w:val="24"/>
          <w:highlight w:val="cyan"/>
          <w:rtl/>
          <w:lang w:eastAsia="he-IL"/>
        </w:rPr>
        <w:instrText xml:space="preserve"> מספר_המכרז \</w:instrText>
      </w:r>
      <w:r w:rsidRPr="00D569B9">
        <w:rPr>
          <w:rFonts w:asciiTheme="minorBidi" w:eastAsia="Times New Roman" w:hAnsiTheme="minorBidi"/>
          <w:b/>
          <w:bCs/>
          <w:noProof/>
          <w:sz w:val="20"/>
          <w:szCs w:val="24"/>
          <w:highlight w:val="cyan"/>
          <w:lang w:eastAsia="he-IL"/>
        </w:rPr>
        <w:instrText>h</w:instrText>
      </w:r>
      <w:r w:rsidRPr="00D569B9">
        <w:rPr>
          <w:rFonts w:asciiTheme="minorBidi" w:eastAsia="Times New Roman" w:hAnsiTheme="minorBidi"/>
          <w:b/>
          <w:bCs/>
          <w:noProof/>
          <w:sz w:val="20"/>
          <w:szCs w:val="24"/>
          <w:highlight w:val="cyan"/>
          <w:rtl/>
          <w:lang w:eastAsia="he-IL"/>
        </w:rPr>
        <w:instrText xml:space="preserve">  \* </w:instrText>
      </w:r>
      <w:r w:rsidRPr="00D569B9">
        <w:rPr>
          <w:rFonts w:asciiTheme="minorBidi" w:eastAsia="Times New Roman" w:hAnsiTheme="minorBidi"/>
          <w:b/>
          <w:bCs/>
          <w:noProof/>
          <w:sz w:val="20"/>
          <w:szCs w:val="24"/>
          <w:highlight w:val="cyan"/>
          <w:lang w:eastAsia="he-IL"/>
        </w:rPr>
        <w:instrText>MERGEFORMAT</w:instrText>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rtl/>
          <w:lang w:eastAsia="he-IL"/>
        </w:rPr>
      </w:r>
      <w:r w:rsidRPr="00D569B9">
        <w:rPr>
          <w:rFonts w:asciiTheme="minorBidi" w:eastAsia="Times New Roman" w:hAnsiTheme="minorBidi"/>
          <w:b/>
          <w:bCs/>
          <w:noProof/>
          <w:sz w:val="20"/>
          <w:szCs w:val="24"/>
          <w:highlight w:val="cyan"/>
          <w:rtl/>
          <w:lang w:eastAsia="he-IL"/>
        </w:rPr>
        <w:fldChar w:fldCharType="separate"/>
      </w:r>
      <w:r w:rsidR="00E25365" w:rsidRPr="00E25365">
        <w:rPr>
          <w:rFonts w:asciiTheme="minorBidi" w:eastAsia="Times New Roman" w:hAnsiTheme="minorBidi"/>
          <w:b/>
          <w:bCs/>
          <w:noProof/>
          <w:sz w:val="20"/>
          <w:szCs w:val="24"/>
          <w:highlight w:val="cyan"/>
          <w:rtl/>
          <w:lang w:eastAsia="he-IL"/>
        </w:rPr>
        <w:t>000/2019</w:t>
      </w:r>
      <w:r w:rsidRPr="00D569B9">
        <w:rPr>
          <w:rFonts w:asciiTheme="minorBidi" w:eastAsia="Times New Roman" w:hAnsiTheme="minorBidi"/>
          <w:b/>
          <w:bCs/>
          <w:noProof/>
          <w:sz w:val="20"/>
          <w:szCs w:val="24"/>
          <w:highlight w:val="cyan"/>
          <w:rtl/>
          <w:lang w:eastAsia="he-IL"/>
        </w:rPr>
        <w:fldChar w:fldCharType="end"/>
      </w:r>
      <w:r w:rsidRPr="00D569B9">
        <w:rPr>
          <w:rFonts w:asciiTheme="minorBidi" w:eastAsia="Times New Roman" w:hAnsiTheme="minorBidi"/>
          <w:b/>
          <w:bCs/>
          <w:noProof/>
          <w:sz w:val="20"/>
          <w:szCs w:val="24"/>
          <w:highlight w:val="cyan"/>
          <w:rtl/>
          <w:lang w:eastAsia="he-IL"/>
        </w:rPr>
        <w:t xml:space="preserve"> – </w:t>
      </w:r>
      <w:r w:rsidRPr="00E25365">
        <w:rPr>
          <w:rFonts w:asciiTheme="minorBidi" w:eastAsia="Times New Roman" w:hAnsiTheme="minorBidi"/>
          <w:b/>
          <w:bCs/>
          <w:noProof/>
          <w:sz w:val="20"/>
          <w:szCs w:val="24"/>
          <w:rtl/>
          <w:lang w:eastAsia="he-IL"/>
        </w:rPr>
        <w:fldChar w:fldCharType="begin"/>
      </w:r>
      <w:r w:rsidRPr="00E25365">
        <w:rPr>
          <w:rFonts w:asciiTheme="minorBidi" w:eastAsia="Times New Roman" w:hAnsiTheme="minorBidi"/>
          <w:b/>
          <w:bCs/>
          <w:noProof/>
          <w:sz w:val="20"/>
          <w:szCs w:val="24"/>
          <w:rtl/>
          <w:lang w:eastAsia="he-IL"/>
        </w:rPr>
        <w:instrText xml:space="preserve"> </w:instrText>
      </w:r>
      <w:r w:rsidRPr="00E25365">
        <w:rPr>
          <w:rFonts w:asciiTheme="minorBidi" w:eastAsia="Times New Roman" w:hAnsiTheme="minorBidi"/>
          <w:b/>
          <w:bCs/>
          <w:noProof/>
          <w:sz w:val="20"/>
          <w:szCs w:val="24"/>
          <w:lang w:eastAsia="he-IL"/>
        </w:rPr>
        <w:instrText>REF</w:instrText>
      </w:r>
      <w:r w:rsidRPr="00E25365">
        <w:rPr>
          <w:rFonts w:asciiTheme="minorBidi" w:eastAsia="Times New Roman" w:hAnsiTheme="minorBidi"/>
          <w:b/>
          <w:bCs/>
          <w:noProof/>
          <w:sz w:val="20"/>
          <w:szCs w:val="24"/>
          <w:rtl/>
          <w:lang w:eastAsia="he-IL"/>
        </w:rPr>
        <w:instrText xml:space="preserve"> שם_המכרז_כולל_אזור \</w:instrText>
      </w:r>
      <w:r w:rsidRPr="00E25365">
        <w:rPr>
          <w:rFonts w:asciiTheme="minorBidi" w:eastAsia="Times New Roman" w:hAnsiTheme="minorBidi"/>
          <w:b/>
          <w:bCs/>
          <w:noProof/>
          <w:sz w:val="20"/>
          <w:szCs w:val="24"/>
          <w:lang w:eastAsia="he-IL"/>
        </w:rPr>
        <w:instrText>h</w:instrText>
      </w:r>
      <w:r w:rsidRPr="00E25365">
        <w:rPr>
          <w:rFonts w:asciiTheme="minorBidi" w:eastAsia="Times New Roman" w:hAnsiTheme="minorBidi"/>
          <w:b/>
          <w:bCs/>
          <w:noProof/>
          <w:sz w:val="20"/>
          <w:szCs w:val="24"/>
          <w:rtl/>
          <w:lang w:eastAsia="he-IL"/>
        </w:rPr>
        <w:instrText xml:space="preserve">  \* </w:instrText>
      </w:r>
      <w:r w:rsidRPr="00E25365">
        <w:rPr>
          <w:rFonts w:asciiTheme="minorBidi" w:eastAsia="Times New Roman" w:hAnsiTheme="minorBidi"/>
          <w:b/>
          <w:bCs/>
          <w:noProof/>
          <w:sz w:val="20"/>
          <w:szCs w:val="24"/>
          <w:lang w:eastAsia="he-IL"/>
        </w:rPr>
        <w:instrText>MERGEFORMAT</w:instrText>
      </w:r>
      <w:r w:rsidRPr="00E25365">
        <w:rPr>
          <w:rFonts w:asciiTheme="minorBidi" w:eastAsia="Times New Roman" w:hAnsiTheme="minorBidi"/>
          <w:b/>
          <w:bCs/>
          <w:noProof/>
          <w:sz w:val="20"/>
          <w:szCs w:val="24"/>
          <w:rtl/>
          <w:lang w:eastAsia="he-IL"/>
        </w:rPr>
        <w:instrText xml:space="preserve"> </w:instrText>
      </w:r>
      <w:r w:rsidRPr="00E25365">
        <w:rPr>
          <w:rFonts w:asciiTheme="minorBidi" w:eastAsia="Times New Roman" w:hAnsiTheme="minorBidi"/>
          <w:b/>
          <w:bCs/>
          <w:noProof/>
          <w:sz w:val="20"/>
          <w:szCs w:val="24"/>
          <w:rtl/>
          <w:lang w:eastAsia="he-IL"/>
        </w:rPr>
      </w:r>
      <w:r w:rsidRPr="00E25365">
        <w:rPr>
          <w:rFonts w:asciiTheme="minorBidi" w:eastAsia="Times New Roman" w:hAnsiTheme="minorBidi"/>
          <w:b/>
          <w:bCs/>
          <w:noProof/>
          <w:sz w:val="20"/>
          <w:szCs w:val="24"/>
          <w:rtl/>
          <w:lang w:eastAsia="he-IL"/>
        </w:rPr>
        <w:fldChar w:fldCharType="separate"/>
      </w:r>
      <w:r w:rsidR="00E25365" w:rsidRPr="00E25365">
        <w:rPr>
          <w:rFonts w:asciiTheme="minorBidi" w:eastAsia="Times New Roman" w:hAnsiTheme="minorBidi"/>
          <w:b/>
          <w:bCs/>
          <w:noProof/>
          <w:sz w:val="20"/>
          <w:szCs w:val="24"/>
          <w:rtl/>
        </w:rPr>
        <w:t>אספקת ערכות אבלות לעובדי המשרד</w:t>
      </w:r>
      <w:r w:rsidR="00E25365" w:rsidRPr="00E25365">
        <w:rPr>
          <w:b/>
          <w:bCs/>
          <w:rtl/>
        </w:rPr>
        <w:t>, ב</w:t>
      </w:r>
      <w:r w:rsidR="00E25365" w:rsidRPr="00E25365">
        <w:rPr>
          <w:rFonts w:hint="cs"/>
          <w:b/>
          <w:bCs/>
          <w:rtl/>
        </w:rPr>
        <w:t>פריסה ארצית</w:t>
      </w:r>
      <w:r w:rsidRPr="00E25365">
        <w:rPr>
          <w:rFonts w:asciiTheme="minorBidi" w:eastAsia="Times New Roman" w:hAnsiTheme="minorBidi"/>
          <w:b/>
          <w:bCs/>
          <w:noProof/>
          <w:sz w:val="20"/>
          <w:szCs w:val="24"/>
          <w:rtl/>
          <w:lang w:eastAsia="he-IL"/>
        </w:rPr>
        <w:fldChar w:fldCharType="end"/>
      </w:r>
      <w:r w:rsidRPr="00E25365">
        <w:rPr>
          <w:rFonts w:asciiTheme="minorBidi" w:eastAsia="Times New Roman" w:hAnsiTheme="minorBidi"/>
          <w:b/>
          <w:bCs/>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D569B9">
        <w:rPr>
          <w:rFonts w:asciiTheme="minorBidi" w:eastAsia="Times New Roman" w:hAnsiTheme="minorBidi"/>
          <w:sz w:val="24"/>
          <w:szCs w:val="24"/>
          <w:rtl/>
          <w:lang w:eastAsia="he-IL"/>
        </w:rPr>
        <w:t xml:space="preserve">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E25365" w:rsidRPr="00E75909" w:rsidRDefault="00E25365" w:rsidP="00E25365">
      <w:pPr>
        <w:pStyle w:val="afe"/>
        <w:bidi/>
        <w:ind w:left="394"/>
        <w:contextualSpacing w:val="0"/>
        <w:rPr>
          <w:b/>
          <w:bCs/>
        </w:rPr>
      </w:pPr>
      <w:bookmarkStart w:id="20" w:name="_Ref2166758"/>
      <w:r w:rsidRPr="00E75909">
        <w:rPr>
          <w:b/>
          <w:bCs/>
          <w:rtl/>
        </w:rPr>
        <w:t>על המציע למלא בטבלה שלהלן את ניסיונו ב</w:t>
      </w:r>
      <w:r w:rsidRPr="004C059E">
        <w:rPr>
          <w:rFonts w:hint="cs"/>
          <w:b/>
          <w:bCs/>
          <w:rtl/>
        </w:rPr>
        <w:t>אספקת ערכות שי כגון: שי לחגים / ימי הולדת / ערכות אבלות / שי ליולדת וכיו"ב, בהיקף של 400 חבילות לפחות בכל שנה, בשווי של לפחות 150 ₪ לכל ערכה</w:t>
      </w:r>
      <w:r w:rsidRPr="00E75909">
        <w:rPr>
          <w:b/>
          <w:bCs/>
          <w:rtl/>
        </w:rPr>
        <w:t xml:space="preserve"> </w:t>
      </w:r>
      <w:r w:rsidRPr="00E75909">
        <w:rPr>
          <w:rFonts w:hint="cs"/>
          <w:b/>
          <w:bCs/>
          <w:rtl/>
        </w:rPr>
        <w:t>ב</w:t>
      </w:r>
      <w:r w:rsidRPr="004C059E">
        <w:rPr>
          <w:b/>
          <w:bCs/>
          <w:noProof/>
          <w:color w:val="000000"/>
          <w:rtl/>
          <w:lang w:eastAsia="en-US"/>
        </w:rPr>
        <w:t>שלוש</w:t>
      </w:r>
      <w:r w:rsidRPr="004C059E">
        <w:rPr>
          <w:b/>
          <w:bCs/>
          <w:rtl/>
        </w:rPr>
        <w:t xml:space="preserve"> שנים לפחות</w:t>
      </w:r>
      <w:r w:rsidRPr="00E75909">
        <w:rPr>
          <w:rFonts w:hint="cs"/>
          <w:b/>
          <w:bCs/>
          <w:rtl/>
        </w:rPr>
        <w:t xml:space="preserve"> </w:t>
      </w:r>
      <w:r w:rsidRPr="004C059E">
        <w:rPr>
          <w:b/>
          <w:bCs/>
          <w:rtl/>
        </w:rPr>
        <w:t xml:space="preserve">במהלך </w:t>
      </w:r>
      <w:r w:rsidRPr="004C059E">
        <w:rPr>
          <w:b/>
          <w:bCs/>
          <w:noProof/>
          <w:color w:val="000000"/>
          <w:rtl/>
          <w:lang w:eastAsia="en-US"/>
        </w:rPr>
        <w:t>חמש</w:t>
      </w:r>
      <w:r w:rsidRPr="004C059E">
        <w:rPr>
          <w:b/>
          <w:bCs/>
          <w:rtl/>
        </w:rPr>
        <w:t xml:space="preserve"> השנים האחרונות הקודמות למועד האחרון להגשת ההצעות</w:t>
      </w:r>
      <w:r w:rsidRPr="00E75909">
        <w:rPr>
          <w:rFonts w:hint="cs"/>
          <w:b/>
          <w:bCs/>
          <w:rtl/>
        </w:rPr>
        <w:t xml:space="preserve">  </w:t>
      </w:r>
      <w:r w:rsidRPr="00E75909">
        <w:rPr>
          <w:b/>
          <w:bCs/>
          <w:rtl/>
        </w:rPr>
        <w:t>(</w:t>
      </w:r>
      <w:r w:rsidRPr="00E75909">
        <w:rPr>
          <w:rFonts w:hint="cs"/>
          <w:b/>
          <w:bCs/>
          <w:rtl/>
        </w:rPr>
        <w:t xml:space="preserve">סעיף </w:t>
      </w:r>
      <w:r>
        <w:rPr>
          <w:b/>
          <w:bCs/>
          <w:cs/>
        </w:rPr>
        <w:t>‎</w:t>
      </w:r>
      <w:r>
        <w:rPr>
          <w:b/>
          <w:bCs/>
        </w:rPr>
        <w:t>3.2.1</w:t>
      </w:r>
      <w:r w:rsidRPr="00E75909">
        <w:rPr>
          <w:rFonts w:hint="cs"/>
          <w:b/>
          <w:bCs/>
          <w:rtl/>
        </w:rPr>
        <w:t xml:space="preserve"> למכרז)</w:t>
      </w:r>
      <w:r w:rsidRPr="00E75909">
        <w:rPr>
          <w:b/>
          <w:bCs/>
          <w:rtl/>
        </w:rPr>
        <w:t>:</w:t>
      </w:r>
      <w:bookmarkEnd w:id="20"/>
    </w:p>
    <w:tbl>
      <w:tblPr>
        <w:tblStyle w:val="42"/>
        <w:bidiVisual/>
        <w:tblW w:w="13679" w:type="dxa"/>
        <w:jc w:val="right"/>
        <w:tblLook w:val="0000" w:firstRow="0" w:lastRow="0" w:firstColumn="0" w:lastColumn="0" w:noHBand="0" w:noVBand="0"/>
        <w:tblCaption w:val="טבלת ניסיון (למילוי)"/>
        <w:tblDescription w:val="טבלת ניסיון (למילוי)"/>
      </w:tblPr>
      <w:tblGrid>
        <w:gridCol w:w="1693"/>
        <w:gridCol w:w="2721"/>
        <w:gridCol w:w="1615"/>
        <w:gridCol w:w="985"/>
        <w:gridCol w:w="1456"/>
        <w:gridCol w:w="1134"/>
        <w:gridCol w:w="1135"/>
        <w:gridCol w:w="1011"/>
        <w:gridCol w:w="981"/>
        <w:gridCol w:w="948"/>
      </w:tblGrid>
      <w:tr w:rsidR="00E25365" w:rsidRPr="00E75909" w:rsidTr="00E25365">
        <w:trPr>
          <w:trHeight w:val="170"/>
          <w:tblHeader/>
          <w:jc w:val="right"/>
        </w:trPr>
        <w:tc>
          <w:tcPr>
            <w:tcW w:w="1693" w:type="dxa"/>
          </w:tcPr>
          <w:p w:rsidR="00E25365" w:rsidRPr="00E75909" w:rsidRDefault="00E25365" w:rsidP="007C3176">
            <w:pPr>
              <w:jc w:val="center"/>
              <w:rPr>
                <w:b/>
                <w:bCs/>
                <w:szCs w:val="20"/>
                <w:rtl/>
              </w:rPr>
            </w:pPr>
            <w:r w:rsidRPr="00E75909">
              <w:rPr>
                <w:b/>
                <w:bCs/>
                <w:szCs w:val="20"/>
                <w:rtl/>
              </w:rPr>
              <w:t>שם הגוף / הארגון לו ניתן השירות</w:t>
            </w:r>
          </w:p>
        </w:tc>
        <w:tc>
          <w:tcPr>
            <w:tcW w:w="2721" w:type="dxa"/>
          </w:tcPr>
          <w:p w:rsidR="00E25365" w:rsidRPr="00E75909" w:rsidRDefault="00E25365" w:rsidP="007C3176">
            <w:pPr>
              <w:jc w:val="center"/>
              <w:rPr>
                <w:b/>
                <w:bCs/>
                <w:szCs w:val="20"/>
                <w:rtl/>
              </w:rPr>
            </w:pPr>
            <w:r w:rsidRPr="00E75909">
              <w:rPr>
                <w:rFonts w:hint="cs"/>
                <w:b/>
                <w:bCs/>
                <w:szCs w:val="20"/>
                <w:rtl/>
              </w:rPr>
              <w:t>מהות השירות (סוג ערכות השי שסופקו)</w:t>
            </w:r>
          </w:p>
          <w:p w:rsidR="00E25365" w:rsidRPr="00E75909" w:rsidRDefault="00E25365" w:rsidP="007C3176">
            <w:pPr>
              <w:jc w:val="center"/>
              <w:rPr>
                <w:b/>
                <w:bCs/>
                <w:szCs w:val="20"/>
                <w:rtl/>
              </w:rPr>
            </w:pPr>
            <w:r w:rsidRPr="00E75909">
              <w:rPr>
                <w:rFonts w:hint="cs"/>
                <w:b/>
                <w:bCs/>
                <w:szCs w:val="20"/>
                <w:rtl/>
              </w:rPr>
              <w:t xml:space="preserve">יש לסמן </w:t>
            </w:r>
            <w:r w:rsidRPr="00E75909">
              <w:rPr>
                <w:rFonts w:hint="cs"/>
                <w:b/>
                <w:bCs/>
                <w:szCs w:val="20"/>
              </w:rPr>
              <w:t>X</w:t>
            </w:r>
            <w:r w:rsidRPr="00E75909">
              <w:rPr>
                <w:rFonts w:hint="cs"/>
                <w:b/>
                <w:bCs/>
                <w:szCs w:val="20"/>
                <w:rtl/>
              </w:rPr>
              <w:t xml:space="preserve"> במשבצת המתאימה ולמלא במידה ונדרש </w:t>
            </w:r>
          </w:p>
        </w:tc>
        <w:tc>
          <w:tcPr>
            <w:tcW w:w="1615" w:type="dxa"/>
          </w:tcPr>
          <w:p w:rsidR="00E25365" w:rsidRPr="00E75909" w:rsidRDefault="00E25365" w:rsidP="007C3176">
            <w:pPr>
              <w:jc w:val="center"/>
              <w:rPr>
                <w:b/>
                <w:bCs/>
                <w:szCs w:val="20"/>
                <w:rtl/>
              </w:rPr>
            </w:pPr>
            <w:r w:rsidRPr="00E75909">
              <w:rPr>
                <w:b/>
                <w:bCs/>
                <w:szCs w:val="20"/>
                <w:rtl/>
              </w:rPr>
              <w:t xml:space="preserve">האם הניסיון מתקיים במציע / בבעל השליטה /מנכ"ל </w:t>
            </w:r>
            <w:r w:rsidRPr="00E75909">
              <w:rPr>
                <w:b/>
                <w:bCs/>
                <w:sz w:val="20"/>
                <w:szCs w:val="20"/>
                <w:rtl/>
              </w:rPr>
              <w:t>ה</w:t>
            </w:r>
            <w:r w:rsidRPr="004C059E">
              <w:rPr>
                <w:b/>
                <w:bCs/>
                <w:sz w:val="20"/>
                <w:szCs w:val="20"/>
                <w:rtl/>
              </w:rPr>
              <w:t>מציע</w:t>
            </w:r>
            <w:r w:rsidRPr="00E75909">
              <w:rPr>
                <w:b/>
                <w:bCs/>
                <w:szCs w:val="20"/>
                <w:rtl/>
              </w:rPr>
              <w:t xml:space="preserve"> (אם בבעל השליטה / מנכ"ל – יש לציין את שמו)</w:t>
            </w:r>
          </w:p>
        </w:tc>
        <w:tc>
          <w:tcPr>
            <w:tcW w:w="985" w:type="dxa"/>
          </w:tcPr>
          <w:p w:rsidR="00E25365" w:rsidRPr="00E75909" w:rsidRDefault="00E25365" w:rsidP="007C3176">
            <w:pPr>
              <w:jc w:val="center"/>
              <w:rPr>
                <w:b/>
                <w:bCs/>
                <w:szCs w:val="20"/>
                <w:rtl/>
              </w:rPr>
            </w:pPr>
            <w:r w:rsidRPr="00E75909">
              <w:rPr>
                <w:b/>
                <w:bCs/>
                <w:szCs w:val="20"/>
                <w:rtl/>
              </w:rPr>
              <w:t>תאריך</w:t>
            </w:r>
            <w:r w:rsidRPr="00E75909">
              <w:rPr>
                <w:rFonts w:hint="cs"/>
                <w:b/>
                <w:bCs/>
                <w:szCs w:val="20"/>
                <w:rtl/>
              </w:rPr>
              <w:t xml:space="preserve"> תחילת</w:t>
            </w:r>
            <w:r w:rsidRPr="00E75909">
              <w:rPr>
                <w:b/>
                <w:bCs/>
                <w:szCs w:val="20"/>
                <w:rtl/>
              </w:rPr>
              <w:t xml:space="preserve"> מתן </w:t>
            </w:r>
            <w:r w:rsidRPr="00E75909">
              <w:rPr>
                <w:rFonts w:hint="cs"/>
                <w:b/>
                <w:bCs/>
                <w:szCs w:val="20"/>
                <w:rtl/>
              </w:rPr>
              <w:t>ה</w:t>
            </w:r>
            <w:r w:rsidRPr="00E75909">
              <w:rPr>
                <w:b/>
                <w:bCs/>
                <w:szCs w:val="20"/>
                <w:rtl/>
              </w:rPr>
              <w:t>שירות</w:t>
            </w:r>
          </w:p>
          <w:p w:rsidR="00E25365" w:rsidRPr="00E75909" w:rsidRDefault="00E25365" w:rsidP="007C3176">
            <w:pPr>
              <w:jc w:val="center"/>
              <w:rPr>
                <w:b/>
                <w:bCs/>
                <w:szCs w:val="20"/>
                <w:rtl/>
              </w:rPr>
            </w:pPr>
            <w:r w:rsidRPr="00E75909">
              <w:rPr>
                <w:szCs w:val="20"/>
                <w:rtl/>
              </w:rPr>
              <w:t>(חודש</w:t>
            </w:r>
            <w:r w:rsidRPr="00E75909">
              <w:rPr>
                <w:rFonts w:hint="cs"/>
                <w:szCs w:val="20"/>
                <w:rtl/>
              </w:rPr>
              <w:t xml:space="preserve"> ושנה</w:t>
            </w:r>
            <w:r w:rsidRPr="00E75909">
              <w:rPr>
                <w:szCs w:val="20"/>
                <w:rtl/>
              </w:rPr>
              <w:t>)</w:t>
            </w:r>
          </w:p>
        </w:tc>
        <w:tc>
          <w:tcPr>
            <w:tcW w:w="1456" w:type="dxa"/>
          </w:tcPr>
          <w:p w:rsidR="00E25365" w:rsidRPr="00E75909" w:rsidRDefault="00E25365" w:rsidP="007C3176">
            <w:pPr>
              <w:jc w:val="center"/>
              <w:rPr>
                <w:b/>
                <w:bCs/>
                <w:szCs w:val="20"/>
                <w:rtl/>
              </w:rPr>
            </w:pPr>
            <w:r w:rsidRPr="00E75909">
              <w:rPr>
                <w:rFonts w:hint="cs"/>
                <w:b/>
                <w:bCs/>
                <w:szCs w:val="20"/>
                <w:rtl/>
              </w:rPr>
              <w:t>תאריך סיום מתן השירות</w:t>
            </w:r>
          </w:p>
          <w:p w:rsidR="00E25365" w:rsidRPr="00E75909" w:rsidDel="00D01DCA" w:rsidRDefault="00E25365" w:rsidP="007C3176">
            <w:pPr>
              <w:jc w:val="center"/>
              <w:rPr>
                <w:b/>
                <w:bCs/>
                <w:szCs w:val="20"/>
                <w:rtl/>
              </w:rPr>
            </w:pPr>
            <w:r w:rsidRPr="00E75909">
              <w:rPr>
                <w:rFonts w:hint="cs"/>
                <w:b/>
                <w:bCs/>
                <w:szCs w:val="20"/>
                <w:rtl/>
              </w:rPr>
              <w:t>(</w:t>
            </w:r>
            <w:r w:rsidRPr="00E75909">
              <w:rPr>
                <w:rFonts w:hint="cs"/>
                <w:szCs w:val="20"/>
                <w:rtl/>
              </w:rPr>
              <w:t>חודש ושנה)</w:t>
            </w:r>
          </w:p>
        </w:tc>
        <w:tc>
          <w:tcPr>
            <w:tcW w:w="1134" w:type="dxa"/>
          </w:tcPr>
          <w:p w:rsidR="00E25365" w:rsidRPr="00E75909" w:rsidRDefault="00E25365" w:rsidP="007C3176">
            <w:pPr>
              <w:jc w:val="center"/>
              <w:rPr>
                <w:b/>
                <w:bCs/>
                <w:szCs w:val="20"/>
                <w:rtl/>
              </w:rPr>
            </w:pPr>
            <w:r w:rsidRPr="00E75909">
              <w:rPr>
                <w:rFonts w:hint="cs"/>
                <w:b/>
                <w:bCs/>
                <w:szCs w:val="20"/>
                <w:rtl/>
              </w:rPr>
              <w:t>סה"כ הערכות שסופקו במהלך השנה</w:t>
            </w:r>
          </w:p>
        </w:tc>
        <w:tc>
          <w:tcPr>
            <w:tcW w:w="1135" w:type="dxa"/>
          </w:tcPr>
          <w:p w:rsidR="00E25365" w:rsidRPr="00E75909" w:rsidRDefault="00E25365" w:rsidP="007C3176">
            <w:pPr>
              <w:jc w:val="center"/>
              <w:rPr>
                <w:b/>
                <w:bCs/>
                <w:szCs w:val="20"/>
                <w:rtl/>
              </w:rPr>
            </w:pPr>
            <w:r w:rsidRPr="00E75909">
              <w:rPr>
                <w:rFonts w:hint="cs"/>
                <w:b/>
                <w:bCs/>
                <w:szCs w:val="20"/>
                <w:rtl/>
              </w:rPr>
              <w:t>שווי כל ערכה</w:t>
            </w:r>
          </w:p>
        </w:tc>
        <w:tc>
          <w:tcPr>
            <w:tcW w:w="1011" w:type="dxa"/>
          </w:tcPr>
          <w:p w:rsidR="00E25365" w:rsidRPr="00E75909" w:rsidRDefault="00E25365" w:rsidP="007C3176">
            <w:pPr>
              <w:jc w:val="center"/>
              <w:rPr>
                <w:b/>
                <w:bCs/>
                <w:szCs w:val="20"/>
                <w:rtl/>
              </w:rPr>
            </w:pPr>
            <w:r w:rsidRPr="00E75909">
              <w:rPr>
                <w:b/>
                <w:bCs/>
                <w:szCs w:val="20"/>
                <w:rtl/>
              </w:rPr>
              <w:t>שם איש קשר</w:t>
            </w:r>
          </w:p>
        </w:tc>
        <w:tc>
          <w:tcPr>
            <w:tcW w:w="981" w:type="dxa"/>
          </w:tcPr>
          <w:p w:rsidR="00E25365" w:rsidRPr="00E75909" w:rsidRDefault="00E25365" w:rsidP="007C3176">
            <w:pPr>
              <w:jc w:val="center"/>
              <w:rPr>
                <w:b/>
                <w:bCs/>
                <w:szCs w:val="20"/>
                <w:rtl/>
              </w:rPr>
            </w:pPr>
            <w:r w:rsidRPr="00E75909">
              <w:rPr>
                <w:b/>
                <w:bCs/>
                <w:szCs w:val="20"/>
                <w:rtl/>
              </w:rPr>
              <w:t>טלפון נייח ונייד</w:t>
            </w:r>
          </w:p>
        </w:tc>
        <w:tc>
          <w:tcPr>
            <w:tcW w:w="948" w:type="dxa"/>
          </w:tcPr>
          <w:p w:rsidR="00E25365" w:rsidRPr="00E75909" w:rsidRDefault="00E25365" w:rsidP="007C3176">
            <w:pPr>
              <w:jc w:val="center"/>
              <w:rPr>
                <w:b/>
                <w:bCs/>
                <w:szCs w:val="20"/>
                <w:rtl/>
              </w:rPr>
            </w:pPr>
            <w:r w:rsidRPr="00E75909">
              <w:rPr>
                <w:b/>
                <w:bCs/>
                <w:szCs w:val="20"/>
                <w:rtl/>
              </w:rPr>
              <w:t>תפקיד</w:t>
            </w:r>
          </w:p>
        </w:tc>
      </w:tr>
      <w:tr w:rsidR="00E25365" w:rsidRPr="00E75909" w:rsidTr="00E25365">
        <w:trPr>
          <w:trHeight w:val="850"/>
          <w:jc w:val="right"/>
        </w:trPr>
        <w:tc>
          <w:tcPr>
            <w:tcW w:w="1693" w:type="dxa"/>
          </w:tcPr>
          <w:p w:rsidR="00E25365" w:rsidRPr="00E75909" w:rsidRDefault="00E25365" w:rsidP="007C3176">
            <w:pPr>
              <w:rPr>
                <w:szCs w:val="20"/>
                <w:rtl/>
              </w:rPr>
            </w:pPr>
          </w:p>
        </w:tc>
        <w:tc>
          <w:tcPr>
            <w:tcW w:w="2721" w:type="dxa"/>
          </w:tcPr>
          <w:p w:rsidR="00E25365" w:rsidRPr="00E75909" w:rsidRDefault="00E25365" w:rsidP="00E25365">
            <w:pPr>
              <w:pStyle w:val="afe"/>
              <w:numPr>
                <w:ilvl w:val="0"/>
                <w:numId w:val="18"/>
              </w:numPr>
              <w:bidi/>
              <w:spacing w:line="276" w:lineRule="auto"/>
              <w:rPr>
                <w:szCs w:val="20"/>
              </w:rPr>
            </w:pPr>
            <w:r w:rsidRPr="00E75909">
              <w:rPr>
                <w:rFonts w:hint="cs"/>
                <w:szCs w:val="20"/>
                <w:rtl/>
              </w:rPr>
              <w:t>שי לחגים</w:t>
            </w:r>
          </w:p>
          <w:p w:rsidR="00E25365" w:rsidRPr="00E75909" w:rsidRDefault="00E25365" w:rsidP="00E25365">
            <w:pPr>
              <w:pStyle w:val="afe"/>
              <w:numPr>
                <w:ilvl w:val="0"/>
                <w:numId w:val="18"/>
              </w:numPr>
              <w:bidi/>
              <w:spacing w:line="276" w:lineRule="auto"/>
              <w:rPr>
                <w:szCs w:val="20"/>
              </w:rPr>
            </w:pPr>
            <w:r w:rsidRPr="00E75909">
              <w:rPr>
                <w:rFonts w:hint="cs"/>
                <w:szCs w:val="20"/>
                <w:rtl/>
              </w:rPr>
              <w:t>ימי הולדת</w:t>
            </w:r>
          </w:p>
          <w:p w:rsidR="00E25365" w:rsidRPr="00E75909" w:rsidRDefault="00E25365" w:rsidP="00E25365">
            <w:pPr>
              <w:pStyle w:val="afe"/>
              <w:numPr>
                <w:ilvl w:val="0"/>
                <w:numId w:val="18"/>
              </w:numPr>
              <w:bidi/>
              <w:spacing w:line="276" w:lineRule="auto"/>
              <w:rPr>
                <w:szCs w:val="20"/>
              </w:rPr>
            </w:pPr>
            <w:r w:rsidRPr="00E75909">
              <w:rPr>
                <w:rFonts w:hint="cs"/>
                <w:szCs w:val="20"/>
                <w:rtl/>
              </w:rPr>
              <w:t>ערכות אבלות</w:t>
            </w:r>
          </w:p>
          <w:p w:rsidR="00E25365" w:rsidRPr="00E75909" w:rsidRDefault="00E25365" w:rsidP="00E25365">
            <w:pPr>
              <w:pStyle w:val="afe"/>
              <w:numPr>
                <w:ilvl w:val="0"/>
                <w:numId w:val="18"/>
              </w:numPr>
              <w:bidi/>
              <w:spacing w:line="276" w:lineRule="auto"/>
              <w:rPr>
                <w:szCs w:val="20"/>
              </w:rPr>
            </w:pPr>
            <w:r w:rsidRPr="00E75909">
              <w:rPr>
                <w:rFonts w:hint="cs"/>
                <w:szCs w:val="20"/>
                <w:rtl/>
              </w:rPr>
              <w:t>שי ליולדת</w:t>
            </w:r>
          </w:p>
          <w:p w:rsidR="00E25365" w:rsidRPr="00E75909" w:rsidRDefault="00E25365" w:rsidP="00E25365">
            <w:pPr>
              <w:pStyle w:val="afe"/>
              <w:numPr>
                <w:ilvl w:val="0"/>
                <w:numId w:val="18"/>
              </w:numPr>
              <w:bidi/>
              <w:spacing w:line="276" w:lineRule="auto"/>
              <w:rPr>
                <w:szCs w:val="20"/>
                <w:rtl/>
              </w:rPr>
            </w:pPr>
            <w:r w:rsidRPr="00E75909">
              <w:rPr>
                <w:rFonts w:hint="cs"/>
                <w:szCs w:val="20"/>
                <w:rtl/>
              </w:rPr>
              <w:t>אחר: __________</w:t>
            </w:r>
          </w:p>
        </w:tc>
        <w:tc>
          <w:tcPr>
            <w:tcW w:w="1615" w:type="dxa"/>
          </w:tcPr>
          <w:p w:rsidR="00E25365" w:rsidRPr="00E75909" w:rsidRDefault="00E25365" w:rsidP="007C3176">
            <w:pPr>
              <w:jc w:val="center"/>
              <w:rPr>
                <w:szCs w:val="20"/>
                <w:rtl/>
              </w:rPr>
            </w:pPr>
          </w:p>
        </w:tc>
        <w:tc>
          <w:tcPr>
            <w:tcW w:w="985" w:type="dxa"/>
          </w:tcPr>
          <w:p w:rsidR="00E25365" w:rsidRPr="00E75909" w:rsidRDefault="00E25365" w:rsidP="007C3176">
            <w:pPr>
              <w:jc w:val="center"/>
              <w:rPr>
                <w:szCs w:val="20"/>
                <w:rtl/>
              </w:rPr>
            </w:pPr>
          </w:p>
        </w:tc>
        <w:tc>
          <w:tcPr>
            <w:tcW w:w="1456" w:type="dxa"/>
          </w:tcPr>
          <w:p w:rsidR="00E25365" w:rsidRPr="00E75909" w:rsidRDefault="00E25365" w:rsidP="007C3176">
            <w:pPr>
              <w:rPr>
                <w:szCs w:val="20"/>
                <w:rtl/>
              </w:rPr>
            </w:pPr>
          </w:p>
        </w:tc>
        <w:tc>
          <w:tcPr>
            <w:tcW w:w="1134" w:type="dxa"/>
          </w:tcPr>
          <w:p w:rsidR="00E25365" w:rsidRPr="00E75909" w:rsidRDefault="00E25365" w:rsidP="007C3176">
            <w:pPr>
              <w:rPr>
                <w:szCs w:val="20"/>
                <w:rtl/>
              </w:rPr>
            </w:pPr>
          </w:p>
        </w:tc>
        <w:tc>
          <w:tcPr>
            <w:tcW w:w="1135" w:type="dxa"/>
          </w:tcPr>
          <w:p w:rsidR="00E25365" w:rsidRPr="00E75909" w:rsidRDefault="00E25365" w:rsidP="007C3176">
            <w:pPr>
              <w:rPr>
                <w:szCs w:val="20"/>
                <w:rtl/>
              </w:rPr>
            </w:pPr>
          </w:p>
        </w:tc>
        <w:tc>
          <w:tcPr>
            <w:tcW w:w="1011" w:type="dxa"/>
          </w:tcPr>
          <w:p w:rsidR="00E25365" w:rsidRPr="00E75909" w:rsidRDefault="00E25365" w:rsidP="007C3176">
            <w:pPr>
              <w:rPr>
                <w:szCs w:val="20"/>
                <w:rtl/>
              </w:rPr>
            </w:pPr>
          </w:p>
        </w:tc>
        <w:tc>
          <w:tcPr>
            <w:tcW w:w="981" w:type="dxa"/>
          </w:tcPr>
          <w:p w:rsidR="00E25365" w:rsidRPr="00E75909" w:rsidRDefault="00E25365" w:rsidP="007C3176">
            <w:pPr>
              <w:rPr>
                <w:szCs w:val="20"/>
                <w:rtl/>
              </w:rPr>
            </w:pPr>
          </w:p>
        </w:tc>
        <w:tc>
          <w:tcPr>
            <w:tcW w:w="948" w:type="dxa"/>
          </w:tcPr>
          <w:p w:rsidR="00E25365" w:rsidRPr="00E75909" w:rsidRDefault="00E25365" w:rsidP="007C3176">
            <w:pPr>
              <w:rPr>
                <w:szCs w:val="20"/>
                <w:rtl/>
              </w:rPr>
            </w:pPr>
          </w:p>
        </w:tc>
      </w:tr>
      <w:tr w:rsidR="00E25365" w:rsidRPr="00E75909" w:rsidTr="00E25365">
        <w:trPr>
          <w:trHeight w:val="850"/>
          <w:jc w:val="right"/>
        </w:trPr>
        <w:tc>
          <w:tcPr>
            <w:tcW w:w="1693" w:type="dxa"/>
          </w:tcPr>
          <w:p w:rsidR="00E25365" w:rsidRPr="00E75909" w:rsidRDefault="00E25365" w:rsidP="007C3176">
            <w:pPr>
              <w:rPr>
                <w:szCs w:val="20"/>
                <w:rtl/>
              </w:rPr>
            </w:pPr>
          </w:p>
        </w:tc>
        <w:tc>
          <w:tcPr>
            <w:tcW w:w="2721" w:type="dxa"/>
          </w:tcPr>
          <w:p w:rsidR="00E25365" w:rsidRPr="00E75909" w:rsidRDefault="00E25365" w:rsidP="00E25365">
            <w:pPr>
              <w:pStyle w:val="afe"/>
              <w:numPr>
                <w:ilvl w:val="0"/>
                <w:numId w:val="18"/>
              </w:numPr>
              <w:bidi/>
              <w:spacing w:line="276" w:lineRule="auto"/>
              <w:rPr>
                <w:szCs w:val="20"/>
              </w:rPr>
            </w:pPr>
            <w:r w:rsidRPr="00E75909">
              <w:rPr>
                <w:rFonts w:hint="cs"/>
                <w:szCs w:val="20"/>
                <w:rtl/>
              </w:rPr>
              <w:t>שי לחגים</w:t>
            </w:r>
          </w:p>
          <w:p w:rsidR="00E25365" w:rsidRPr="00E75909" w:rsidRDefault="00E25365" w:rsidP="00E25365">
            <w:pPr>
              <w:pStyle w:val="afe"/>
              <w:numPr>
                <w:ilvl w:val="0"/>
                <w:numId w:val="18"/>
              </w:numPr>
              <w:bidi/>
              <w:spacing w:line="276" w:lineRule="auto"/>
              <w:rPr>
                <w:szCs w:val="20"/>
              </w:rPr>
            </w:pPr>
            <w:r w:rsidRPr="00E75909">
              <w:rPr>
                <w:rFonts w:hint="cs"/>
                <w:szCs w:val="20"/>
                <w:rtl/>
              </w:rPr>
              <w:t>ימי הולדת</w:t>
            </w:r>
          </w:p>
          <w:p w:rsidR="00E25365" w:rsidRPr="00E75909" w:rsidRDefault="00E25365" w:rsidP="00E25365">
            <w:pPr>
              <w:pStyle w:val="afe"/>
              <w:numPr>
                <w:ilvl w:val="0"/>
                <w:numId w:val="18"/>
              </w:numPr>
              <w:bidi/>
              <w:spacing w:line="276" w:lineRule="auto"/>
              <w:rPr>
                <w:szCs w:val="20"/>
              </w:rPr>
            </w:pPr>
            <w:r w:rsidRPr="00E75909">
              <w:rPr>
                <w:rFonts w:hint="cs"/>
                <w:szCs w:val="20"/>
                <w:rtl/>
              </w:rPr>
              <w:t>ערכות אבלות</w:t>
            </w:r>
          </w:p>
          <w:p w:rsidR="00E25365" w:rsidRPr="00E75909" w:rsidRDefault="00E25365" w:rsidP="00E25365">
            <w:pPr>
              <w:pStyle w:val="afe"/>
              <w:numPr>
                <w:ilvl w:val="0"/>
                <w:numId w:val="18"/>
              </w:numPr>
              <w:bidi/>
              <w:spacing w:line="276" w:lineRule="auto"/>
              <w:rPr>
                <w:szCs w:val="20"/>
              </w:rPr>
            </w:pPr>
            <w:r w:rsidRPr="00E75909">
              <w:rPr>
                <w:rFonts w:hint="cs"/>
                <w:szCs w:val="20"/>
                <w:rtl/>
              </w:rPr>
              <w:t>שי ליולדת</w:t>
            </w:r>
          </w:p>
          <w:p w:rsidR="00E25365" w:rsidRPr="00E75909" w:rsidRDefault="00E25365" w:rsidP="007C3176">
            <w:pPr>
              <w:spacing w:line="276" w:lineRule="auto"/>
              <w:rPr>
                <w:szCs w:val="20"/>
                <w:rtl/>
              </w:rPr>
            </w:pPr>
            <w:r w:rsidRPr="00E75909">
              <w:rPr>
                <w:rFonts w:hint="cs"/>
                <w:szCs w:val="20"/>
                <w:rtl/>
              </w:rPr>
              <w:t>אחר: __________</w:t>
            </w:r>
          </w:p>
        </w:tc>
        <w:tc>
          <w:tcPr>
            <w:tcW w:w="1615" w:type="dxa"/>
          </w:tcPr>
          <w:p w:rsidR="00E25365" w:rsidRPr="00E75909" w:rsidRDefault="00E25365" w:rsidP="007C3176">
            <w:pPr>
              <w:jc w:val="center"/>
              <w:rPr>
                <w:szCs w:val="20"/>
                <w:rtl/>
              </w:rPr>
            </w:pPr>
          </w:p>
        </w:tc>
        <w:tc>
          <w:tcPr>
            <w:tcW w:w="985" w:type="dxa"/>
          </w:tcPr>
          <w:p w:rsidR="00E25365" w:rsidRPr="00E75909" w:rsidRDefault="00E25365" w:rsidP="007C3176">
            <w:pPr>
              <w:jc w:val="center"/>
              <w:rPr>
                <w:szCs w:val="20"/>
                <w:rtl/>
              </w:rPr>
            </w:pPr>
          </w:p>
        </w:tc>
        <w:tc>
          <w:tcPr>
            <w:tcW w:w="1456" w:type="dxa"/>
          </w:tcPr>
          <w:p w:rsidR="00E25365" w:rsidRPr="00E75909" w:rsidRDefault="00E25365" w:rsidP="007C3176">
            <w:pPr>
              <w:rPr>
                <w:szCs w:val="20"/>
                <w:rtl/>
              </w:rPr>
            </w:pPr>
          </w:p>
        </w:tc>
        <w:tc>
          <w:tcPr>
            <w:tcW w:w="1134" w:type="dxa"/>
          </w:tcPr>
          <w:p w:rsidR="00E25365" w:rsidRPr="00E75909" w:rsidRDefault="00E25365" w:rsidP="007C3176">
            <w:pPr>
              <w:rPr>
                <w:szCs w:val="20"/>
                <w:rtl/>
              </w:rPr>
            </w:pPr>
          </w:p>
        </w:tc>
        <w:tc>
          <w:tcPr>
            <w:tcW w:w="1135" w:type="dxa"/>
          </w:tcPr>
          <w:p w:rsidR="00E25365" w:rsidRPr="00E75909" w:rsidRDefault="00E25365" w:rsidP="007C3176">
            <w:pPr>
              <w:rPr>
                <w:szCs w:val="20"/>
                <w:rtl/>
              </w:rPr>
            </w:pPr>
          </w:p>
        </w:tc>
        <w:tc>
          <w:tcPr>
            <w:tcW w:w="1011" w:type="dxa"/>
          </w:tcPr>
          <w:p w:rsidR="00E25365" w:rsidRPr="00E75909" w:rsidRDefault="00E25365" w:rsidP="007C3176">
            <w:pPr>
              <w:rPr>
                <w:szCs w:val="20"/>
                <w:rtl/>
              </w:rPr>
            </w:pPr>
          </w:p>
        </w:tc>
        <w:tc>
          <w:tcPr>
            <w:tcW w:w="981" w:type="dxa"/>
          </w:tcPr>
          <w:p w:rsidR="00E25365" w:rsidRPr="00E75909" w:rsidRDefault="00E25365" w:rsidP="007C3176">
            <w:pPr>
              <w:rPr>
                <w:szCs w:val="20"/>
                <w:rtl/>
              </w:rPr>
            </w:pPr>
          </w:p>
        </w:tc>
        <w:tc>
          <w:tcPr>
            <w:tcW w:w="948" w:type="dxa"/>
          </w:tcPr>
          <w:p w:rsidR="00E25365" w:rsidRPr="00E75909" w:rsidRDefault="00E25365" w:rsidP="007C3176">
            <w:pPr>
              <w:rPr>
                <w:szCs w:val="20"/>
                <w:rtl/>
              </w:rPr>
            </w:pPr>
          </w:p>
        </w:tc>
      </w:tr>
      <w:tr w:rsidR="00E25365" w:rsidRPr="00E75909" w:rsidTr="00E25365">
        <w:trPr>
          <w:trHeight w:val="850"/>
          <w:jc w:val="right"/>
        </w:trPr>
        <w:tc>
          <w:tcPr>
            <w:tcW w:w="1693" w:type="dxa"/>
          </w:tcPr>
          <w:p w:rsidR="00E25365" w:rsidRPr="00E75909" w:rsidRDefault="00E25365" w:rsidP="007C3176">
            <w:pPr>
              <w:rPr>
                <w:szCs w:val="20"/>
                <w:rtl/>
              </w:rPr>
            </w:pPr>
          </w:p>
        </w:tc>
        <w:tc>
          <w:tcPr>
            <w:tcW w:w="2721" w:type="dxa"/>
          </w:tcPr>
          <w:p w:rsidR="00E25365" w:rsidRPr="00E75909" w:rsidRDefault="00E25365" w:rsidP="00E25365">
            <w:pPr>
              <w:pStyle w:val="afe"/>
              <w:numPr>
                <w:ilvl w:val="0"/>
                <w:numId w:val="18"/>
              </w:numPr>
              <w:bidi/>
              <w:spacing w:line="276" w:lineRule="auto"/>
              <w:rPr>
                <w:szCs w:val="20"/>
              </w:rPr>
            </w:pPr>
            <w:r w:rsidRPr="00E75909">
              <w:rPr>
                <w:rFonts w:hint="cs"/>
                <w:szCs w:val="20"/>
                <w:rtl/>
              </w:rPr>
              <w:t>שי לחגים</w:t>
            </w:r>
          </w:p>
          <w:p w:rsidR="00E25365" w:rsidRPr="00E75909" w:rsidRDefault="00E25365" w:rsidP="00E25365">
            <w:pPr>
              <w:pStyle w:val="afe"/>
              <w:numPr>
                <w:ilvl w:val="0"/>
                <w:numId w:val="18"/>
              </w:numPr>
              <w:bidi/>
              <w:spacing w:line="276" w:lineRule="auto"/>
              <w:rPr>
                <w:szCs w:val="20"/>
              </w:rPr>
            </w:pPr>
            <w:r w:rsidRPr="00E75909">
              <w:rPr>
                <w:rFonts w:hint="cs"/>
                <w:szCs w:val="20"/>
                <w:rtl/>
              </w:rPr>
              <w:t>ימי הולדת</w:t>
            </w:r>
          </w:p>
          <w:p w:rsidR="00E25365" w:rsidRPr="00E75909" w:rsidRDefault="00E25365" w:rsidP="00E25365">
            <w:pPr>
              <w:pStyle w:val="afe"/>
              <w:numPr>
                <w:ilvl w:val="0"/>
                <w:numId w:val="18"/>
              </w:numPr>
              <w:bidi/>
              <w:spacing w:line="276" w:lineRule="auto"/>
              <w:rPr>
                <w:szCs w:val="20"/>
              </w:rPr>
            </w:pPr>
            <w:r w:rsidRPr="00E75909">
              <w:rPr>
                <w:rFonts w:hint="cs"/>
                <w:szCs w:val="20"/>
                <w:rtl/>
              </w:rPr>
              <w:t>ערכות אבלות</w:t>
            </w:r>
          </w:p>
          <w:p w:rsidR="00E25365" w:rsidRPr="00E75909" w:rsidRDefault="00E25365" w:rsidP="00E25365">
            <w:pPr>
              <w:pStyle w:val="afe"/>
              <w:numPr>
                <w:ilvl w:val="0"/>
                <w:numId w:val="18"/>
              </w:numPr>
              <w:bidi/>
              <w:spacing w:line="276" w:lineRule="auto"/>
              <w:rPr>
                <w:szCs w:val="20"/>
              </w:rPr>
            </w:pPr>
            <w:r w:rsidRPr="00E75909">
              <w:rPr>
                <w:rFonts w:hint="cs"/>
                <w:szCs w:val="20"/>
                <w:rtl/>
              </w:rPr>
              <w:t>שי ליולדת</w:t>
            </w:r>
          </w:p>
          <w:p w:rsidR="00E25365" w:rsidRPr="00E75909" w:rsidRDefault="00E25365" w:rsidP="007C3176">
            <w:pPr>
              <w:spacing w:line="276" w:lineRule="auto"/>
              <w:rPr>
                <w:szCs w:val="20"/>
                <w:rtl/>
              </w:rPr>
            </w:pPr>
            <w:r w:rsidRPr="00E75909">
              <w:rPr>
                <w:rFonts w:hint="cs"/>
                <w:szCs w:val="20"/>
                <w:rtl/>
              </w:rPr>
              <w:t>אחר: __________</w:t>
            </w:r>
          </w:p>
        </w:tc>
        <w:tc>
          <w:tcPr>
            <w:tcW w:w="1615" w:type="dxa"/>
          </w:tcPr>
          <w:p w:rsidR="00E25365" w:rsidRPr="00E75909" w:rsidRDefault="00E25365" w:rsidP="007C3176">
            <w:pPr>
              <w:jc w:val="center"/>
              <w:rPr>
                <w:szCs w:val="20"/>
                <w:rtl/>
              </w:rPr>
            </w:pPr>
          </w:p>
        </w:tc>
        <w:tc>
          <w:tcPr>
            <w:tcW w:w="985" w:type="dxa"/>
          </w:tcPr>
          <w:p w:rsidR="00E25365" w:rsidRPr="00E75909" w:rsidRDefault="00E25365" w:rsidP="007C3176">
            <w:pPr>
              <w:jc w:val="center"/>
              <w:rPr>
                <w:szCs w:val="20"/>
                <w:rtl/>
              </w:rPr>
            </w:pPr>
          </w:p>
        </w:tc>
        <w:tc>
          <w:tcPr>
            <w:tcW w:w="1456" w:type="dxa"/>
          </w:tcPr>
          <w:p w:rsidR="00E25365" w:rsidRPr="00E75909" w:rsidRDefault="00E25365" w:rsidP="007C3176">
            <w:pPr>
              <w:rPr>
                <w:rStyle w:val="af1"/>
                <w:rtl/>
              </w:rPr>
            </w:pPr>
          </w:p>
        </w:tc>
        <w:tc>
          <w:tcPr>
            <w:tcW w:w="1134" w:type="dxa"/>
          </w:tcPr>
          <w:p w:rsidR="00E25365" w:rsidRPr="00E75909" w:rsidRDefault="00E25365" w:rsidP="007C3176">
            <w:pPr>
              <w:rPr>
                <w:szCs w:val="20"/>
                <w:rtl/>
              </w:rPr>
            </w:pPr>
          </w:p>
        </w:tc>
        <w:tc>
          <w:tcPr>
            <w:tcW w:w="1135" w:type="dxa"/>
          </w:tcPr>
          <w:p w:rsidR="00E25365" w:rsidRPr="00E75909" w:rsidRDefault="00E25365" w:rsidP="007C3176">
            <w:pPr>
              <w:rPr>
                <w:szCs w:val="20"/>
                <w:rtl/>
              </w:rPr>
            </w:pPr>
          </w:p>
        </w:tc>
        <w:tc>
          <w:tcPr>
            <w:tcW w:w="1011" w:type="dxa"/>
          </w:tcPr>
          <w:p w:rsidR="00E25365" w:rsidRPr="00E75909" w:rsidRDefault="00E25365" w:rsidP="007C3176">
            <w:pPr>
              <w:rPr>
                <w:szCs w:val="20"/>
                <w:rtl/>
              </w:rPr>
            </w:pPr>
          </w:p>
        </w:tc>
        <w:tc>
          <w:tcPr>
            <w:tcW w:w="981" w:type="dxa"/>
          </w:tcPr>
          <w:p w:rsidR="00E25365" w:rsidRPr="00E75909" w:rsidRDefault="00E25365" w:rsidP="007C3176">
            <w:pPr>
              <w:rPr>
                <w:szCs w:val="20"/>
                <w:rtl/>
              </w:rPr>
            </w:pPr>
          </w:p>
        </w:tc>
        <w:tc>
          <w:tcPr>
            <w:tcW w:w="948" w:type="dxa"/>
          </w:tcPr>
          <w:p w:rsidR="00E25365" w:rsidRPr="00E75909" w:rsidRDefault="00E25365" w:rsidP="007C3176">
            <w:pPr>
              <w:rPr>
                <w:szCs w:val="20"/>
                <w:rtl/>
              </w:rPr>
            </w:pPr>
          </w:p>
        </w:tc>
      </w:tr>
      <w:tr w:rsidR="00E25365" w:rsidRPr="00E75909" w:rsidTr="00E25365">
        <w:trPr>
          <w:trHeight w:val="850"/>
          <w:jc w:val="right"/>
        </w:trPr>
        <w:tc>
          <w:tcPr>
            <w:tcW w:w="1693" w:type="dxa"/>
          </w:tcPr>
          <w:p w:rsidR="00E25365" w:rsidRPr="00E75909" w:rsidRDefault="00E25365" w:rsidP="007C3176">
            <w:pPr>
              <w:rPr>
                <w:szCs w:val="20"/>
                <w:rtl/>
              </w:rPr>
            </w:pPr>
          </w:p>
        </w:tc>
        <w:tc>
          <w:tcPr>
            <w:tcW w:w="2721" w:type="dxa"/>
          </w:tcPr>
          <w:p w:rsidR="00E25365" w:rsidRPr="00E75909" w:rsidRDefault="00E25365" w:rsidP="00E25365">
            <w:pPr>
              <w:pStyle w:val="afe"/>
              <w:numPr>
                <w:ilvl w:val="0"/>
                <w:numId w:val="18"/>
              </w:numPr>
              <w:bidi/>
              <w:spacing w:line="276" w:lineRule="auto"/>
              <w:rPr>
                <w:szCs w:val="20"/>
              </w:rPr>
            </w:pPr>
            <w:r w:rsidRPr="00E75909">
              <w:rPr>
                <w:rFonts w:hint="cs"/>
                <w:szCs w:val="20"/>
                <w:rtl/>
              </w:rPr>
              <w:t>שי לחגים</w:t>
            </w:r>
          </w:p>
          <w:p w:rsidR="00E25365" w:rsidRPr="00E75909" w:rsidRDefault="00E25365" w:rsidP="00E25365">
            <w:pPr>
              <w:pStyle w:val="afe"/>
              <w:numPr>
                <w:ilvl w:val="0"/>
                <w:numId w:val="18"/>
              </w:numPr>
              <w:bidi/>
              <w:spacing w:line="276" w:lineRule="auto"/>
              <w:rPr>
                <w:szCs w:val="20"/>
              </w:rPr>
            </w:pPr>
            <w:r w:rsidRPr="00E75909">
              <w:rPr>
                <w:rFonts w:hint="cs"/>
                <w:szCs w:val="20"/>
                <w:rtl/>
              </w:rPr>
              <w:t>ימי הולדת</w:t>
            </w:r>
          </w:p>
          <w:p w:rsidR="00E25365" w:rsidRPr="00E75909" w:rsidRDefault="00E25365" w:rsidP="00E25365">
            <w:pPr>
              <w:pStyle w:val="afe"/>
              <w:numPr>
                <w:ilvl w:val="0"/>
                <w:numId w:val="18"/>
              </w:numPr>
              <w:bidi/>
              <w:spacing w:line="276" w:lineRule="auto"/>
              <w:rPr>
                <w:szCs w:val="20"/>
              </w:rPr>
            </w:pPr>
            <w:r w:rsidRPr="00E75909">
              <w:rPr>
                <w:rFonts w:hint="cs"/>
                <w:szCs w:val="20"/>
                <w:rtl/>
              </w:rPr>
              <w:t>ערכות אבלות</w:t>
            </w:r>
          </w:p>
          <w:p w:rsidR="00E25365" w:rsidRPr="00E75909" w:rsidRDefault="00E25365" w:rsidP="00E25365">
            <w:pPr>
              <w:pStyle w:val="afe"/>
              <w:numPr>
                <w:ilvl w:val="0"/>
                <w:numId w:val="18"/>
              </w:numPr>
              <w:bidi/>
              <w:spacing w:line="276" w:lineRule="auto"/>
              <w:rPr>
                <w:szCs w:val="20"/>
              </w:rPr>
            </w:pPr>
            <w:r w:rsidRPr="00E75909">
              <w:rPr>
                <w:rFonts w:hint="cs"/>
                <w:szCs w:val="20"/>
                <w:rtl/>
              </w:rPr>
              <w:t>שי ליולדת</w:t>
            </w:r>
          </w:p>
          <w:p w:rsidR="00E25365" w:rsidRPr="00E75909" w:rsidRDefault="00E25365" w:rsidP="007C3176">
            <w:pPr>
              <w:spacing w:line="276" w:lineRule="auto"/>
              <w:rPr>
                <w:szCs w:val="20"/>
                <w:rtl/>
              </w:rPr>
            </w:pPr>
            <w:r w:rsidRPr="00E75909">
              <w:rPr>
                <w:rFonts w:hint="cs"/>
                <w:szCs w:val="20"/>
                <w:rtl/>
              </w:rPr>
              <w:t>אחר: __________</w:t>
            </w:r>
          </w:p>
        </w:tc>
        <w:tc>
          <w:tcPr>
            <w:tcW w:w="1615" w:type="dxa"/>
          </w:tcPr>
          <w:p w:rsidR="00E25365" w:rsidRPr="00E75909" w:rsidRDefault="00E25365" w:rsidP="007C3176">
            <w:pPr>
              <w:jc w:val="center"/>
              <w:rPr>
                <w:szCs w:val="20"/>
                <w:rtl/>
              </w:rPr>
            </w:pPr>
          </w:p>
        </w:tc>
        <w:tc>
          <w:tcPr>
            <w:tcW w:w="985" w:type="dxa"/>
          </w:tcPr>
          <w:p w:rsidR="00E25365" w:rsidRPr="00E75909" w:rsidRDefault="00E25365" w:rsidP="007C3176">
            <w:pPr>
              <w:jc w:val="center"/>
              <w:rPr>
                <w:szCs w:val="20"/>
                <w:rtl/>
              </w:rPr>
            </w:pPr>
          </w:p>
        </w:tc>
        <w:tc>
          <w:tcPr>
            <w:tcW w:w="1456" w:type="dxa"/>
          </w:tcPr>
          <w:p w:rsidR="00E25365" w:rsidRPr="00E75909" w:rsidRDefault="00E25365" w:rsidP="007C3176">
            <w:pPr>
              <w:rPr>
                <w:szCs w:val="20"/>
                <w:rtl/>
              </w:rPr>
            </w:pPr>
          </w:p>
        </w:tc>
        <w:tc>
          <w:tcPr>
            <w:tcW w:w="1134" w:type="dxa"/>
          </w:tcPr>
          <w:p w:rsidR="00E25365" w:rsidRPr="00E75909" w:rsidRDefault="00E25365" w:rsidP="007C3176">
            <w:pPr>
              <w:rPr>
                <w:szCs w:val="20"/>
                <w:rtl/>
              </w:rPr>
            </w:pPr>
          </w:p>
        </w:tc>
        <w:tc>
          <w:tcPr>
            <w:tcW w:w="1135" w:type="dxa"/>
          </w:tcPr>
          <w:p w:rsidR="00E25365" w:rsidRPr="00E75909" w:rsidRDefault="00E25365" w:rsidP="007C3176">
            <w:pPr>
              <w:rPr>
                <w:szCs w:val="20"/>
                <w:rtl/>
              </w:rPr>
            </w:pPr>
          </w:p>
        </w:tc>
        <w:tc>
          <w:tcPr>
            <w:tcW w:w="1011" w:type="dxa"/>
          </w:tcPr>
          <w:p w:rsidR="00E25365" w:rsidRPr="00E75909" w:rsidRDefault="00E25365" w:rsidP="007C3176">
            <w:pPr>
              <w:rPr>
                <w:szCs w:val="20"/>
                <w:rtl/>
              </w:rPr>
            </w:pPr>
          </w:p>
        </w:tc>
        <w:tc>
          <w:tcPr>
            <w:tcW w:w="981" w:type="dxa"/>
          </w:tcPr>
          <w:p w:rsidR="00E25365" w:rsidRPr="00E75909" w:rsidRDefault="00E25365" w:rsidP="007C3176">
            <w:pPr>
              <w:rPr>
                <w:szCs w:val="20"/>
                <w:rtl/>
              </w:rPr>
            </w:pPr>
          </w:p>
        </w:tc>
        <w:tc>
          <w:tcPr>
            <w:tcW w:w="948" w:type="dxa"/>
          </w:tcPr>
          <w:p w:rsidR="00E25365" w:rsidRPr="00E75909" w:rsidRDefault="00E25365" w:rsidP="007C3176">
            <w:pPr>
              <w:rPr>
                <w:szCs w:val="20"/>
                <w:rtl/>
              </w:rPr>
            </w:pPr>
          </w:p>
        </w:tc>
      </w:tr>
    </w:tbl>
    <w:p w:rsidR="00E25365" w:rsidRPr="00E75909" w:rsidRDefault="00E25365" w:rsidP="00E25365">
      <w:pPr>
        <w:pStyle w:val="HNormal"/>
        <w:tabs>
          <w:tab w:val="left" w:leader="underscore" w:pos="8309"/>
        </w:tabs>
        <w:spacing w:after="0"/>
        <w:rPr>
          <w:rFonts w:ascii="Arial" w:hAnsi="Arial" w:cs="Arial"/>
          <w:sz w:val="24"/>
          <w:rtl/>
        </w:rPr>
      </w:pPr>
      <w:r>
        <w:rPr>
          <w:rFonts w:ascii="Arial" w:hAnsi="Arial" w:cs="Arial" w:hint="cs"/>
          <w:sz w:val="24"/>
          <w:rtl/>
        </w:rPr>
        <w:t>*</w:t>
      </w:r>
      <w:r w:rsidRPr="00E75909">
        <w:rPr>
          <w:rFonts w:ascii="Arial" w:hAnsi="Arial" w:cs="Arial"/>
          <w:sz w:val="24"/>
          <w:rtl/>
        </w:rPr>
        <w:t>ניתן להוסיף שורות, ככל הנדרש, כל זמן שכל שורה כוללת את כל העמודות דלעיל.</w:t>
      </w:r>
    </w:p>
    <w:p w:rsidR="00E25365" w:rsidRPr="00E75909" w:rsidRDefault="00E25365" w:rsidP="00E25365">
      <w:pPr>
        <w:pStyle w:val="afe"/>
        <w:bidi/>
        <w:ind w:left="935"/>
        <w:contextualSpacing w:val="0"/>
        <w:rPr>
          <w:b/>
          <w:bCs/>
          <w:rtl/>
        </w:rPr>
      </w:pPr>
    </w:p>
    <w:p w:rsidR="00E25365" w:rsidRPr="00E75909" w:rsidRDefault="00E25365" w:rsidP="00E25365">
      <w:pPr>
        <w:pStyle w:val="afe"/>
        <w:bidi/>
        <w:ind w:left="0"/>
        <w:contextualSpacing w:val="0"/>
        <w:rPr>
          <w:b/>
          <w:bCs/>
          <w:rtl/>
        </w:rPr>
      </w:pPr>
      <w:r w:rsidRPr="00E75909">
        <w:rPr>
          <w:b/>
          <w:bCs/>
          <w:rtl/>
        </w:rPr>
        <w:t xml:space="preserve">לעניין סעיף </w:t>
      </w:r>
      <w:r>
        <w:rPr>
          <w:b/>
          <w:bCs/>
          <w:cs/>
        </w:rPr>
        <w:t>‎</w:t>
      </w:r>
      <w:r>
        <w:rPr>
          <w:b/>
          <w:bCs/>
        </w:rPr>
        <w:t>3.2.1</w:t>
      </w:r>
      <w:r w:rsidRPr="00E75909">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E25365" w:rsidRPr="00E75909" w:rsidRDefault="00E25365" w:rsidP="00E25365">
      <w:pPr>
        <w:pStyle w:val="afe"/>
        <w:bidi/>
        <w:ind w:left="0"/>
        <w:contextualSpacing w:val="0"/>
        <w:rPr>
          <w:b/>
          <w:bCs/>
          <w:rtl/>
        </w:rPr>
      </w:pPr>
      <w:r w:rsidRPr="00E75909">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25365" w:rsidRPr="00E25365" w:rsidRDefault="00E25365" w:rsidP="00E25365">
      <w:pPr>
        <w:pStyle w:val="afe"/>
        <w:bidi/>
        <w:ind w:left="0"/>
        <w:contextualSpacing w:val="0"/>
        <w:rPr>
          <w:b/>
          <w:bCs/>
          <w:rtl/>
        </w:rPr>
      </w:pPr>
      <w:r w:rsidRPr="00E75909">
        <w:rPr>
          <w:b/>
          <w:bCs/>
          <w:rtl/>
        </w:rPr>
        <w:lastRenderedPageBreak/>
        <w:t xml:space="preserve">כן יובהר כי במקרה של הצגת ניסיון מנכ"ל / בעל שליטה יש למלא את ההצהרה שבסעיף </w:t>
      </w:r>
      <w:r>
        <w:rPr>
          <w:b/>
          <w:bCs/>
          <w:cs/>
        </w:rPr>
        <w:t>‎</w:t>
      </w:r>
      <w:r>
        <w:rPr>
          <w:b/>
          <w:bCs/>
        </w:rPr>
        <w:t>2</w:t>
      </w:r>
      <w:r w:rsidRPr="00E75909">
        <w:rPr>
          <w:b/>
          <w:bCs/>
          <w:rtl/>
        </w:rPr>
        <w:t xml:space="preserve"> שלהלן.</w:t>
      </w:r>
    </w:p>
    <w:p w:rsidR="00890DAE" w:rsidRPr="00890DAE" w:rsidRDefault="00890DAE" w:rsidP="00890DAE">
      <w:pPr>
        <w:rPr>
          <w:lang w:eastAsia="he-IL"/>
        </w:rPr>
      </w:pPr>
    </w:p>
    <w:p w:rsidR="00D569B9" w:rsidRPr="00FC1C62" w:rsidRDefault="00D569B9" w:rsidP="00E25365">
      <w:pPr>
        <w:pStyle w:val="30"/>
        <w:rPr>
          <w:rtl/>
        </w:rPr>
      </w:pPr>
      <w:bookmarkStart w:id="21" w:name="_Ref489824037"/>
      <w:r w:rsidRPr="00FC1C62">
        <w:rPr>
          <w:rtl/>
        </w:rPr>
        <w:t>הצהרת המנכ"ל / בעל השליטה</w:t>
      </w:r>
      <w:bookmarkEnd w:id="21"/>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Pr="00FC1C62">
        <w:t>3.2.</w:t>
      </w:r>
      <w:r w:rsidR="00E25365">
        <w:t>1</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E25365">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E25365">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E25365">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E25365">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E25365">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רואה-חשבון לשם זיהוי בלבד</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lastRenderedPageBreak/>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F92148">
      <w:bookmarkStart w:id="22" w:name="_GoBack"/>
      <w:bookmarkEnd w:id="13"/>
      <w:bookmarkEnd w:id="14"/>
      <w:bookmarkEnd w:id="15"/>
      <w:bookmarkEnd w:id="19"/>
      <w:bookmarkEnd w:id="22"/>
    </w:p>
    <w:sectPr w:rsidR="00D569B9" w:rsidRPr="00D569B9" w:rsidSect="00E25365">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6A34" w:rsidRDefault="001A6A34" w:rsidP="00D569B9">
      <w:pPr>
        <w:spacing w:after="0" w:line="240" w:lineRule="auto"/>
      </w:pPr>
      <w:r>
        <w:separator/>
      </w:r>
    </w:p>
  </w:endnote>
  <w:endnote w:type="continuationSeparator" w:id="0">
    <w:p w:rsidR="001A6A34" w:rsidRDefault="001A6A3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92148">
      <w:rPr>
        <w:noProof/>
        <w:snapToGrid w:val="0"/>
        <w:sz w:val="16"/>
        <w:szCs w:val="20"/>
        <w:rtl/>
      </w:rPr>
      <w:t>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92148">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6A34" w:rsidRDefault="001A6A34" w:rsidP="00D569B9">
      <w:pPr>
        <w:spacing w:after="0" w:line="240" w:lineRule="auto"/>
      </w:pPr>
      <w:r>
        <w:separator/>
      </w:r>
    </w:p>
  </w:footnote>
  <w:footnote w:type="continuationSeparator" w:id="0">
    <w:p w:rsidR="001A6A34" w:rsidRDefault="001A6A34"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E25365">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D569B9">
            <w:rPr>
              <w:rFonts w:asciiTheme="minorBidi" w:hAnsiTheme="minorBidi" w:cstheme="minorBidi"/>
              <w:b/>
              <w:bCs/>
              <w:sz w:val="20"/>
              <w:szCs w:val="20"/>
              <w:rtl/>
            </w:rPr>
            <w:t xml:space="preserve">מספר </w:t>
          </w:r>
          <w:r w:rsidRPr="00D569B9">
            <w:rPr>
              <w:rFonts w:asciiTheme="minorBidi" w:hAnsiTheme="minorBidi" w:cstheme="minorBidi"/>
              <w:b/>
              <w:bCs/>
              <w:sz w:val="20"/>
              <w:szCs w:val="20"/>
              <w:highlight w:val="yellow"/>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highlight w:val="yellow"/>
              <w:rtl/>
            </w:rPr>
            <w:instrText xml:space="preserve"> \* </w:instrText>
          </w:r>
          <w:r w:rsidRPr="00D569B9">
            <w:rPr>
              <w:rFonts w:asciiTheme="minorBidi" w:hAnsiTheme="minorBidi" w:cstheme="minorBidi"/>
              <w:b/>
              <w:bCs/>
              <w:sz w:val="20"/>
              <w:szCs w:val="20"/>
              <w:highlight w:val="yellow"/>
            </w:rPr>
            <w:instrText>MERGEFORMAT</w:instrText>
          </w:r>
          <w:r w:rsidRPr="00D569B9">
            <w:rPr>
              <w:rFonts w:asciiTheme="minorBidi" w:hAnsiTheme="minorBidi" w:cstheme="minorBidi"/>
              <w:b/>
              <w:bCs/>
              <w:sz w:val="20"/>
              <w:szCs w:val="20"/>
              <w:highlight w:val="yellow"/>
              <w:rtl/>
            </w:rPr>
            <w:instrText xml:space="preserve"> </w:instrText>
          </w:r>
          <w:r w:rsidRPr="00D569B9">
            <w:rPr>
              <w:rFonts w:asciiTheme="minorBidi" w:hAnsiTheme="minorBidi" w:cstheme="minorBidi"/>
              <w:b/>
              <w:bCs/>
              <w:sz w:val="20"/>
              <w:szCs w:val="20"/>
              <w:highlight w:val="yellow"/>
              <w:rtl/>
            </w:rPr>
          </w:r>
          <w:r w:rsidRPr="00D569B9">
            <w:rPr>
              <w:rFonts w:asciiTheme="minorBidi" w:hAnsiTheme="minorBidi" w:cstheme="minorBidi"/>
              <w:b/>
              <w:bCs/>
              <w:sz w:val="20"/>
              <w:szCs w:val="20"/>
              <w:highlight w:val="yellow"/>
              <w:rtl/>
            </w:rPr>
            <w:fldChar w:fldCharType="separate"/>
          </w:r>
          <w:r w:rsidRPr="00FC1C62">
            <w:rPr>
              <w:rFonts w:asciiTheme="minorBidi" w:hAnsiTheme="minorBidi" w:cstheme="minorBidi"/>
              <w:b/>
              <w:bCs/>
              <w:sz w:val="20"/>
              <w:szCs w:val="20"/>
              <w:highlight w:val="cyan"/>
              <w:rtl/>
            </w:rPr>
            <w:t>000/2019</w:t>
          </w:r>
          <w:r w:rsidRPr="00D569B9">
            <w:rPr>
              <w:rFonts w:asciiTheme="minorBidi" w:hAnsiTheme="minorBidi" w:cstheme="minorBidi"/>
              <w:b/>
              <w:bCs/>
              <w:sz w:val="20"/>
              <w:szCs w:val="20"/>
              <w:highlight w:val="yellow"/>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C0B3C62"/>
    <w:multiLevelType w:val="hybridMultilevel"/>
    <w:tmpl w:val="63144C5A"/>
    <w:lvl w:ilvl="0" w:tplc="7E20FD06">
      <w:start w:val="1"/>
      <w:numFmt w:val="bullet"/>
      <w:lvlText w:val=""/>
      <w:lvlJc w:val="left"/>
      <w:pPr>
        <w:ind w:left="360" w:hanging="360"/>
      </w:pPr>
      <w:rPr>
        <w:rFonts w:ascii="Wingdings" w:hAnsi="Wingdings" w:cs="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3"/>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5"/>
  </w:num>
  <w:num w:numId="11">
    <w:abstractNumId w:val="16"/>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A6A34"/>
    <w:rsid w:val="002304A7"/>
    <w:rsid w:val="00294AC0"/>
    <w:rsid w:val="003343F7"/>
    <w:rsid w:val="004979DD"/>
    <w:rsid w:val="007E044A"/>
    <w:rsid w:val="00890DAE"/>
    <w:rsid w:val="00BE431E"/>
    <w:rsid w:val="00D569B9"/>
    <w:rsid w:val="00E21E59"/>
    <w:rsid w:val="00E25365"/>
    <w:rsid w:val="00E45D94"/>
    <w:rsid w:val="00F6396C"/>
    <w:rsid w:val="00F92148"/>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1192</Words>
  <Characters>5961</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מסמכי מכרז להנגשה - אספקת ערכות אבלות לעובדי המשרד, בפריסה ארצית </vt:lpstr>
    </vt:vector>
  </TitlesOfParts>
  <Company/>
  <LinksUpToDate>false</LinksUpToDate>
  <CharactersWithSpaces>7139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להנגשה - אספקת ערכות אבלות לעובדי המשרד, בפריסה ארצית</dc:title>
  <dc:subject/>
  <dc:creator>Yerel Nimni-Avni</dc:creator>
  <cp:keywords/>
  <dc:description/>
  <cp:lastModifiedBy>Lior Mimouni</cp:lastModifiedBy>
  <cp:revision>4</cp:revision>
  <dcterms:created xsi:type="dcterms:W3CDTF">2019-06-13T08:52:00Z</dcterms:created>
  <dcterms:modified xsi:type="dcterms:W3CDTF">2019-06-13T08:53:00Z</dcterms:modified>
</cp:coreProperties>
</file>